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62" w:rsidRPr="00116F47" w:rsidRDefault="00430D62" w:rsidP="00430D62">
      <w:pPr>
        <w:jc w:val="center"/>
        <w:rPr>
          <w:rFonts w:ascii="Calibri" w:hAnsi="Calibri" w:cs="Calibri"/>
          <w:b/>
        </w:rPr>
      </w:pPr>
      <w:r>
        <w:rPr>
          <w:rFonts w:ascii="Calibri" w:hAnsi="Calibri" w:cs="Calibri"/>
          <w:b/>
          <w:noProof/>
          <w:lang w:eastAsia="en-GB"/>
        </w:rPr>
        <w:drawing>
          <wp:anchor distT="0" distB="0" distL="114300" distR="114300" simplePos="0" relativeHeight="251659264" behindDoc="0" locked="0" layoutInCell="1" allowOverlap="0" wp14:anchorId="067ACFA5" wp14:editId="307C9BC6">
            <wp:simplePos x="0" y="0"/>
            <wp:positionH relativeFrom="column">
              <wp:posOffset>-54610</wp:posOffset>
            </wp:positionH>
            <wp:positionV relativeFrom="paragraph">
              <wp:posOffset>291465</wp:posOffset>
            </wp:positionV>
            <wp:extent cx="1066800" cy="993775"/>
            <wp:effectExtent l="0" t="0" r="0" b="0"/>
            <wp:wrapNone/>
            <wp:docPr id="2" name="Picture 2"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62" w:rsidRPr="00116F47" w:rsidRDefault="00430D62" w:rsidP="00430D62">
      <w:pPr>
        <w:jc w:val="center"/>
        <w:rPr>
          <w:rFonts w:ascii="Calibri" w:hAnsi="Calibri" w:cs="Calibri"/>
          <w:b/>
          <w:sz w:val="28"/>
        </w:rPr>
      </w:pPr>
      <w:r w:rsidRPr="00116F47">
        <w:rPr>
          <w:rFonts w:ascii="Calibri" w:hAnsi="Calibri" w:cs="Calibri"/>
          <w:b/>
        </w:rPr>
        <w:t xml:space="preserve">      </w:t>
      </w:r>
      <w:proofErr w:type="gramStart"/>
      <w:r w:rsidRPr="00116F47">
        <w:rPr>
          <w:rFonts w:ascii="Calibri" w:hAnsi="Calibri" w:cs="Calibri"/>
          <w:b/>
          <w:sz w:val="28"/>
        </w:rPr>
        <w:t>CHOLLERTON  CHURCH</w:t>
      </w:r>
      <w:proofErr w:type="gramEnd"/>
      <w:r w:rsidRPr="00116F47">
        <w:rPr>
          <w:rFonts w:ascii="Calibri" w:hAnsi="Calibri" w:cs="Calibri"/>
          <w:b/>
          <w:sz w:val="28"/>
        </w:rPr>
        <w:t xml:space="preserve">  OF  </w:t>
      </w:r>
      <w:smartTag w:uri="urn:schemas-microsoft-com:office:smarttags" w:element="country-region">
        <w:r w:rsidRPr="00116F47">
          <w:rPr>
            <w:rFonts w:ascii="Calibri" w:hAnsi="Calibri" w:cs="Calibri"/>
            <w:b/>
            <w:sz w:val="28"/>
          </w:rPr>
          <w:t>ENGLAND</w:t>
        </w:r>
      </w:smartTag>
      <w:r w:rsidRPr="00116F47">
        <w:rPr>
          <w:rFonts w:ascii="Calibri" w:hAnsi="Calibri" w:cs="Calibri"/>
          <w:b/>
          <w:sz w:val="28"/>
        </w:rPr>
        <w:t xml:space="preserve">  AIDED  </w:t>
      </w:r>
      <w:smartTag w:uri="urn:schemas-microsoft-com:office:smarttags" w:element="place">
        <w:smartTag w:uri="urn:schemas-microsoft-com:office:smarttags" w:element="PlaceName">
          <w:r w:rsidRPr="00116F47">
            <w:rPr>
              <w:rFonts w:ascii="Calibri" w:hAnsi="Calibri" w:cs="Calibri"/>
              <w:b/>
              <w:sz w:val="28"/>
            </w:rPr>
            <w:t>FIRST</w:t>
          </w:r>
        </w:smartTag>
        <w:r w:rsidRPr="00116F47">
          <w:rPr>
            <w:rFonts w:ascii="Calibri" w:hAnsi="Calibri" w:cs="Calibri"/>
            <w:b/>
            <w:sz w:val="28"/>
          </w:rPr>
          <w:t xml:space="preserve">  </w:t>
        </w:r>
        <w:smartTag w:uri="urn:schemas-microsoft-com:office:smarttags" w:element="PlaceType">
          <w:r w:rsidRPr="00116F47">
            <w:rPr>
              <w:rFonts w:ascii="Calibri" w:hAnsi="Calibri" w:cs="Calibri"/>
              <w:b/>
              <w:sz w:val="28"/>
            </w:rPr>
            <w:t>SCHOOL</w:t>
          </w:r>
        </w:smartTag>
      </w:smartTag>
    </w:p>
    <w:p w:rsidR="00430D62" w:rsidRDefault="00430D62" w:rsidP="00430D62">
      <w:pPr>
        <w:pStyle w:val="NormalWeb"/>
        <w:shd w:val="clear" w:color="auto" w:fill="FFFFFF"/>
        <w:ind w:left="360"/>
        <w:jc w:val="center"/>
        <w:rPr>
          <w:rFonts w:ascii="Arial" w:hAnsi="Arial" w:cs="Arial"/>
          <w:color w:val="222222"/>
        </w:rPr>
      </w:pPr>
      <w:r>
        <w:rPr>
          <w:rFonts w:ascii="Arial" w:hAnsi="Arial" w:cs="Arial"/>
          <w:i/>
          <w:iCs/>
          <w:color w:val="0000FF"/>
          <w:sz w:val="28"/>
          <w:szCs w:val="28"/>
        </w:rPr>
        <w:t>Be the best you can be through:</w:t>
      </w:r>
    </w:p>
    <w:p w:rsidR="00430D62" w:rsidRDefault="00430D62" w:rsidP="00430D62">
      <w:pPr>
        <w:pStyle w:val="NormalWeb"/>
        <w:shd w:val="clear" w:color="auto" w:fill="FFFFFF"/>
        <w:ind w:left="360"/>
        <w:jc w:val="center"/>
        <w:rPr>
          <w:rFonts w:ascii="Arial" w:hAnsi="Arial" w:cs="Arial"/>
          <w:color w:val="222222"/>
        </w:rPr>
      </w:pPr>
      <w:proofErr w:type="gramStart"/>
      <w:r>
        <w:rPr>
          <w:rFonts w:ascii="Arial" w:hAnsi="Arial" w:cs="Arial"/>
          <w:i/>
          <w:iCs/>
          <w:color w:val="0000FF"/>
          <w:sz w:val="28"/>
          <w:szCs w:val="28"/>
        </w:rPr>
        <w:t>challenge</w:t>
      </w:r>
      <w:proofErr w:type="gramEnd"/>
      <w:r>
        <w:rPr>
          <w:rFonts w:ascii="Arial" w:hAnsi="Arial" w:cs="Arial"/>
          <w:i/>
          <w:iCs/>
          <w:color w:val="0000FF"/>
          <w:sz w:val="28"/>
          <w:szCs w:val="28"/>
        </w:rPr>
        <w:t>, nurture, inspiration, respect, happiness,  inclusion, in a safe, loving Christian family.</w:t>
      </w:r>
    </w:p>
    <w:p w:rsidR="00430D62" w:rsidRDefault="00960072" w:rsidP="00960072">
      <w:pPr>
        <w:jc w:val="center"/>
        <w:rPr>
          <w:b/>
          <w:sz w:val="40"/>
          <w:szCs w:val="40"/>
          <w:u w:val="single"/>
        </w:rPr>
      </w:pPr>
      <w:r w:rsidRPr="00960072">
        <w:rPr>
          <w:b/>
          <w:sz w:val="40"/>
          <w:szCs w:val="40"/>
          <w:u w:val="single"/>
        </w:rPr>
        <w:t>Sex and Relationships Education Policy</w:t>
      </w:r>
    </w:p>
    <w:p w:rsidR="00960072" w:rsidRPr="00A0035B" w:rsidRDefault="00960072" w:rsidP="00960072">
      <w:pPr>
        <w:rPr>
          <w:rFonts w:ascii="Comic Sans MS" w:hAnsi="Comic Sans MS"/>
          <w:u w:val="single"/>
        </w:rPr>
      </w:pPr>
      <w:r w:rsidRPr="00A0035B">
        <w:rPr>
          <w:rFonts w:ascii="Comic Sans MS" w:hAnsi="Comic Sans MS"/>
          <w:u w:val="single"/>
        </w:rPr>
        <w:t>Our School vision</w:t>
      </w:r>
    </w:p>
    <w:p w:rsidR="00960072" w:rsidRDefault="00960072" w:rsidP="00960072">
      <w:pPr>
        <w:rPr>
          <w:rFonts w:ascii="Comic Sans MS" w:hAnsi="Comic Sans MS"/>
        </w:rPr>
      </w:pPr>
      <w:r w:rsidRPr="00580694">
        <w:rPr>
          <w:rFonts w:ascii="Comic Sans MS" w:hAnsi="Comic Sans MS"/>
        </w:rPr>
        <w:t xml:space="preserve">Be the best you can be through challenge, nurture, inspiration, respect, happiness, inclusion in a safe living Christion family. </w:t>
      </w:r>
    </w:p>
    <w:p w:rsidR="00960072" w:rsidRPr="00580694" w:rsidRDefault="00960072" w:rsidP="00960072">
      <w:pPr>
        <w:rPr>
          <w:rFonts w:ascii="Comic Sans MS" w:hAnsi="Comic Sans MS"/>
        </w:rPr>
      </w:pPr>
      <w:r>
        <w:rPr>
          <w:rFonts w:ascii="Comic Sans MS" w:hAnsi="Comic Sans MS"/>
        </w:rPr>
        <w:t>Our vison is based on the Parable of the lost sheep to show that everyone is valued at Chollerton C of E First School.</w:t>
      </w:r>
    </w:p>
    <w:p w:rsidR="00960072" w:rsidRDefault="00960072" w:rsidP="00960072">
      <w:pPr>
        <w:spacing w:line="240" w:lineRule="auto"/>
        <w:rPr>
          <w:rFonts w:ascii="Comic Sans MS" w:hAnsi="Comic Sans MS"/>
        </w:rPr>
      </w:pPr>
      <w:r w:rsidRPr="00580694">
        <w:rPr>
          <w:rFonts w:ascii="Comic Sans MS" w:hAnsi="Comic Sans MS"/>
        </w:rPr>
        <w:t>Mathew 18: 12-</w:t>
      </w:r>
      <w:proofErr w:type="gramStart"/>
      <w:r w:rsidRPr="00580694">
        <w:rPr>
          <w:rFonts w:ascii="Comic Sans MS" w:hAnsi="Comic Sans MS"/>
        </w:rPr>
        <w:t>14</w:t>
      </w:r>
      <w:r>
        <w:rPr>
          <w:rFonts w:ascii="Comic Sans MS" w:hAnsi="Comic Sans MS"/>
        </w:rPr>
        <w:t xml:space="preserve">  </w:t>
      </w:r>
      <w:r w:rsidRPr="00580694">
        <w:rPr>
          <w:rFonts w:ascii="Comic Sans MS" w:hAnsi="Comic Sans MS"/>
          <w:vertAlign w:val="superscript"/>
        </w:rPr>
        <w:t>12</w:t>
      </w:r>
      <w:r w:rsidRPr="00580694">
        <w:rPr>
          <w:rFonts w:ascii="Comic Sans MS" w:hAnsi="Comic Sans MS"/>
        </w:rPr>
        <w:t>What</w:t>
      </w:r>
      <w:proofErr w:type="gramEnd"/>
      <w:r w:rsidRPr="00580694">
        <w:rPr>
          <w:rFonts w:ascii="Comic Sans MS" w:hAnsi="Comic Sans MS"/>
        </w:rPr>
        <w:t xml:space="preserve"> do you think? If a man owns a hundred sheep and one of them wanders away, will he not leave the nighty- nine on the hill and go to look for the one that wondered off? </w:t>
      </w:r>
      <w:r w:rsidRPr="00580694">
        <w:rPr>
          <w:rFonts w:ascii="Comic Sans MS" w:hAnsi="Comic Sans MS"/>
          <w:vertAlign w:val="superscript"/>
        </w:rPr>
        <w:t>13</w:t>
      </w:r>
      <w:r w:rsidRPr="00580694">
        <w:rPr>
          <w:rFonts w:ascii="Comic Sans MS" w:hAnsi="Comic Sans MS"/>
        </w:rPr>
        <w:t xml:space="preserve">And if he finds it, truly I tell you, he is happier about that one sheep than about the nighty-nine that did not wonder off.  </w:t>
      </w:r>
      <w:r w:rsidRPr="00580694">
        <w:rPr>
          <w:rFonts w:ascii="Comic Sans MS" w:hAnsi="Comic Sans MS"/>
          <w:vertAlign w:val="superscript"/>
        </w:rPr>
        <w:t>14</w:t>
      </w:r>
      <w:r w:rsidRPr="00580694">
        <w:rPr>
          <w:rFonts w:ascii="Comic Sans MS" w:hAnsi="Comic Sans MS"/>
        </w:rPr>
        <w:t>In the same way your Father in heaven is not willing that any of these little ones should perish</w:t>
      </w:r>
      <w:r>
        <w:rPr>
          <w:rFonts w:ascii="Comic Sans MS" w:hAnsi="Comic Sans MS"/>
        </w:rPr>
        <w:t>.</w:t>
      </w:r>
    </w:p>
    <w:p w:rsidR="00960072" w:rsidRDefault="00960072" w:rsidP="00960072">
      <w:pPr>
        <w:spacing w:line="240" w:lineRule="auto"/>
        <w:rPr>
          <w:rFonts w:ascii="Comic Sans MS" w:hAnsi="Comic Sans MS"/>
          <w:u w:val="single"/>
        </w:rPr>
      </w:pPr>
      <w:r w:rsidRPr="00580694">
        <w:rPr>
          <w:rFonts w:ascii="Comic Sans MS" w:hAnsi="Comic Sans MS"/>
          <w:u w:val="single"/>
        </w:rPr>
        <w:t xml:space="preserve">Introduction  </w:t>
      </w:r>
    </w:p>
    <w:p w:rsidR="00960072" w:rsidRDefault="00960072" w:rsidP="00960072">
      <w:pPr>
        <w:spacing w:line="240" w:lineRule="auto"/>
        <w:rPr>
          <w:rFonts w:ascii="Comic Sans MS" w:hAnsi="Comic Sans MS"/>
        </w:rPr>
      </w:pPr>
      <w:r w:rsidRPr="00BC12CE">
        <w:rPr>
          <w:rFonts w:ascii="Comic Sans MS" w:hAnsi="Comic Sans MS"/>
        </w:rPr>
        <w:t xml:space="preserve">Effective sex and relationships education </w:t>
      </w:r>
      <w:r>
        <w:rPr>
          <w:rFonts w:ascii="Comic Sans MS" w:hAnsi="Comic Sans MS"/>
        </w:rPr>
        <w:t>(</w:t>
      </w:r>
      <w:r w:rsidRPr="00BC12CE">
        <w:rPr>
          <w:rFonts w:ascii="Comic Sans MS" w:hAnsi="Comic Sans MS"/>
        </w:rPr>
        <w:t>SRE</w:t>
      </w:r>
      <w:r>
        <w:rPr>
          <w:rFonts w:ascii="Comic Sans MS" w:hAnsi="Comic Sans MS"/>
        </w:rPr>
        <w:t>)</w:t>
      </w:r>
      <w:r w:rsidRPr="00BC12CE">
        <w:rPr>
          <w:rFonts w:ascii="Comic Sans MS" w:hAnsi="Comic Sans MS"/>
        </w:rPr>
        <w:t xml:space="preserve"> is essential if young peop</w:t>
      </w:r>
      <w:r>
        <w:rPr>
          <w:rFonts w:ascii="Comic Sans MS" w:hAnsi="Comic Sans MS"/>
        </w:rPr>
        <w:t xml:space="preserve">le are to make responsible well </w:t>
      </w:r>
      <w:r w:rsidRPr="00BC12CE">
        <w:rPr>
          <w:rFonts w:ascii="Comic Sans MS" w:hAnsi="Comic Sans MS"/>
        </w:rPr>
        <w:t>informed decisions about their lives. It should not be delivered in isol</w:t>
      </w:r>
      <w:r>
        <w:rPr>
          <w:rFonts w:ascii="Comic Sans MS" w:hAnsi="Comic Sans MS"/>
        </w:rPr>
        <w:t>ation. It should be firmly root</w:t>
      </w:r>
      <w:r w:rsidRPr="00BC12CE">
        <w:rPr>
          <w:rFonts w:ascii="Comic Sans MS" w:hAnsi="Comic Sans MS"/>
        </w:rPr>
        <w:t>ed within the framework of PSHE in the national curriculum. Ch</w:t>
      </w:r>
      <w:r>
        <w:rPr>
          <w:rFonts w:ascii="Comic Sans MS" w:hAnsi="Comic Sans MS"/>
        </w:rPr>
        <w:t>ollerton C of E F</w:t>
      </w:r>
      <w:r w:rsidRPr="00BC12CE">
        <w:rPr>
          <w:rFonts w:ascii="Comic Sans MS" w:hAnsi="Comic Sans MS"/>
        </w:rPr>
        <w:t xml:space="preserve">irst </w:t>
      </w:r>
      <w:r>
        <w:rPr>
          <w:rFonts w:ascii="Comic Sans MS" w:hAnsi="Comic Sans MS"/>
        </w:rPr>
        <w:t>School is a Church of England F</w:t>
      </w:r>
      <w:r w:rsidRPr="00BC12CE">
        <w:rPr>
          <w:rFonts w:ascii="Comic Sans MS" w:hAnsi="Comic Sans MS"/>
        </w:rPr>
        <w:t xml:space="preserve">irst </w:t>
      </w:r>
      <w:r>
        <w:rPr>
          <w:rFonts w:ascii="Comic Sans MS" w:hAnsi="Comic Sans MS"/>
        </w:rPr>
        <w:t>S</w:t>
      </w:r>
      <w:r w:rsidRPr="00BC12CE">
        <w:rPr>
          <w:rFonts w:ascii="Comic Sans MS" w:hAnsi="Comic Sans MS"/>
        </w:rPr>
        <w:t>chool with strong links to the local church. We are small rural with school with pupils aged between four and nine years old</w:t>
      </w:r>
      <w:r>
        <w:rPr>
          <w:rFonts w:ascii="Comic Sans MS" w:hAnsi="Comic Sans MS"/>
        </w:rPr>
        <w:t>. Our aim is to prepar</w:t>
      </w:r>
      <w:r w:rsidRPr="00BC12CE">
        <w:rPr>
          <w:rFonts w:ascii="Comic Sans MS" w:hAnsi="Comic Sans MS"/>
        </w:rPr>
        <w:t xml:space="preserve">e pupils to be </w:t>
      </w:r>
      <w:r>
        <w:rPr>
          <w:rFonts w:ascii="Comic Sans MS" w:hAnsi="Comic Sans MS"/>
        </w:rPr>
        <w:t>able to cope with the physical, e</w:t>
      </w:r>
      <w:r w:rsidRPr="00BC12CE">
        <w:rPr>
          <w:rFonts w:ascii="Comic Sans MS" w:hAnsi="Comic Sans MS"/>
        </w:rPr>
        <w:t>motional and moral challenges of growing up.</w:t>
      </w:r>
    </w:p>
    <w:p w:rsidR="00960072" w:rsidRPr="00BC12CE" w:rsidRDefault="00960072" w:rsidP="00960072">
      <w:pPr>
        <w:spacing w:line="240" w:lineRule="auto"/>
        <w:rPr>
          <w:rFonts w:ascii="Comic Sans MS" w:hAnsi="Comic Sans MS"/>
          <w:u w:val="single"/>
        </w:rPr>
      </w:pPr>
      <w:r w:rsidRPr="00BC12CE">
        <w:rPr>
          <w:rFonts w:ascii="Comic Sans MS" w:hAnsi="Comic Sans MS"/>
          <w:u w:val="single"/>
        </w:rPr>
        <w:t>Statement of Intent</w:t>
      </w:r>
    </w:p>
    <w:p w:rsidR="00960072" w:rsidRPr="00CD39F5" w:rsidRDefault="00960072" w:rsidP="00960072">
      <w:pPr>
        <w:spacing w:line="240" w:lineRule="auto"/>
        <w:rPr>
          <w:rFonts w:ascii="Comic Sans MS" w:hAnsi="Comic Sans MS"/>
        </w:rPr>
      </w:pPr>
      <w:r>
        <w:rPr>
          <w:rFonts w:ascii="Comic Sans MS" w:hAnsi="Comic Sans MS"/>
        </w:rPr>
        <w:t xml:space="preserve">1. </w:t>
      </w:r>
      <w:r w:rsidRPr="00CD39F5">
        <w:rPr>
          <w:rFonts w:ascii="Comic Sans MS" w:hAnsi="Comic Sans MS"/>
        </w:rPr>
        <w:t xml:space="preserve">Chollerton C of E (Aided) First School, we understand our responsibility to deliver a high quality, age-appropriate and evidence-based relationships, </w:t>
      </w:r>
      <w:proofErr w:type="gramStart"/>
      <w:r w:rsidRPr="00CD39F5">
        <w:rPr>
          <w:rFonts w:ascii="Comic Sans MS" w:hAnsi="Comic Sans MS"/>
        </w:rPr>
        <w:t>sex</w:t>
      </w:r>
      <w:proofErr w:type="gramEnd"/>
      <w:r w:rsidRPr="00CD39F5">
        <w:rPr>
          <w:rFonts w:ascii="Comic Sans MS" w:hAnsi="Comic Sans MS"/>
        </w:rPr>
        <w:t xml:space="preserve"> and health curriculum for all of our pupils. This policy sets out the framework for our relationships, sex and relationship curriculum providing clarity on how it is informed and delivered. In developing this policy we have followed the principles in the Church of England Charter for faith sensitive and inclusive relationships education, relationships and sex education (RSE) and health education (RSHE) (Appendix 1). </w:t>
      </w:r>
    </w:p>
    <w:p w:rsidR="00960072" w:rsidRDefault="00960072" w:rsidP="00960072">
      <w:pPr>
        <w:pStyle w:val="ListParagraph"/>
        <w:spacing w:line="240" w:lineRule="auto"/>
        <w:rPr>
          <w:rFonts w:ascii="Comic Sans MS" w:hAnsi="Comic Sans MS"/>
        </w:rPr>
      </w:pPr>
      <w:r w:rsidRPr="00BC12CE">
        <w:rPr>
          <w:rFonts w:ascii="Comic Sans MS" w:hAnsi="Comic Sans MS"/>
        </w:rPr>
        <w:t xml:space="preserve"> </w:t>
      </w:r>
    </w:p>
    <w:p w:rsidR="00960072" w:rsidRPr="00CD39F5" w:rsidRDefault="00960072" w:rsidP="00960072">
      <w:pPr>
        <w:spacing w:line="240" w:lineRule="auto"/>
        <w:rPr>
          <w:rFonts w:ascii="Comic Sans MS" w:hAnsi="Comic Sans MS"/>
        </w:rPr>
      </w:pPr>
      <w:r>
        <w:rPr>
          <w:rFonts w:ascii="Comic Sans MS" w:hAnsi="Comic Sans MS"/>
        </w:rPr>
        <w:t xml:space="preserve">2. </w:t>
      </w:r>
      <w:r w:rsidRPr="00CD39F5">
        <w:rPr>
          <w:rFonts w:ascii="Comic Sans MS" w:hAnsi="Comic Sans MS"/>
        </w:rPr>
        <w:t xml:space="preserve">This policy links our Christian vision and values and promotes social and cultural development through the practice of forgiveness and reconciliation. It encourages good mental health and enables children and adults, whatever their background or ability, to flourish and live well together. It supports the character and moral development of all pupils, giving them aspiration for themselves and </w:t>
      </w:r>
      <w:proofErr w:type="gramStart"/>
      <w:r w:rsidRPr="00CD39F5">
        <w:rPr>
          <w:rFonts w:ascii="Comic Sans MS" w:hAnsi="Comic Sans MS"/>
        </w:rPr>
        <w:t>hope</w:t>
      </w:r>
      <w:proofErr w:type="gramEnd"/>
      <w:r w:rsidRPr="00CD39F5">
        <w:rPr>
          <w:rFonts w:ascii="Comic Sans MS" w:hAnsi="Comic Sans MS"/>
        </w:rPr>
        <w:t xml:space="preserve"> for the communities of which they are a part. It fosters dignity and respect, enabling everyone to be the person God created them to be, to achieve the most they can, and to inspire hope for </w:t>
      </w:r>
      <w:r w:rsidRPr="00CD39F5">
        <w:rPr>
          <w:rFonts w:ascii="Comic Sans MS" w:hAnsi="Comic Sans MS"/>
        </w:rPr>
        <w:lastRenderedPageBreak/>
        <w:t>others in the local community and beyond. Our RSHE curriculum meets both the academic and spiritual needs of all learners.</w:t>
      </w:r>
    </w:p>
    <w:p w:rsidR="00960072" w:rsidRPr="00564DC4" w:rsidRDefault="00960072" w:rsidP="00960072">
      <w:pPr>
        <w:pStyle w:val="ListParagraph"/>
        <w:spacing w:line="240" w:lineRule="auto"/>
        <w:rPr>
          <w:rFonts w:ascii="Comic Sans MS" w:hAnsi="Comic Sans MS"/>
        </w:rPr>
      </w:pPr>
    </w:p>
    <w:p w:rsidR="00960072" w:rsidRPr="00CD39F5" w:rsidRDefault="00960072" w:rsidP="00960072">
      <w:pPr>
        <w:spacing w:after="0" w:line="240" w:lineRule="auto"/>
        <w:rPr>
          <w:rFonts w:ascii="Comic Sans MS" w:hAnsi="Comic Sans MS"/>
        </w:rPr>
      </w:pPr>
      <w:r>
        <w:rPr>
          <w:rFonts w:ascii="Comic Sans MS" w:hAnsi="Comic Sans MS"/>
        </w:rPr>
        <w:t xml:space="preserve">3. </w:t>
      </w:r>
      <w:r w:rsidRPr="00CD39F5">
        <w:rPr>
          <w:rFonts w:ascii="Comic Sans MS" w:hAnsi="Comic Sans MS"/>
        </w:rPr>
        <w:t>We are committed to making reasonable adjustments wherever possible to promote</w:t>
      </w:r>
    </w:p>
    <w:p w:rsidR="00960072" w:rsidRDefault="00960072" w:rsidP="00960072">
      <w:pPr>
        <w:pStyle w:val="ListParagraph"/>
        <w:spacing w:after="0" w:line="240" w:lineRule="auto"/>
        <w:rPr>
          <w:rFonts w:ascii="Comic Sans MS" w:hAnsi="Comic Sans MS"/>
        </w:rPr>
      </w:pPr>
      <w:proofErr w:type="gramStart"/>
      <w:r w:rsidRPr="00BC12CE">
        <w:rPr>
          <w:rFonts w:ascii="Comic Sans MS" w:hAnsi="Comic Sans MS"/>
        </w:rPr>
        <w:t>accessibility</w:t>
      </w:r>
      <w:proofErr w:type="gramEnd"/>
      <w:r w:rsidRPr="00BC12CE">
        <w:rPr>
          <w:rFonts w:ascii="Comic Sans MS" w:hAnsi="Comic Sans MS"/>
        </w:rPr>
        <w:t xml:space="preserve"> and inclusivity of the curriculum. We understand that pupils with SEND or other needs (such as those with social, emotional or mental health needs) are entitled to learn about</w:t>
      </w:r>
      <w:r>
        <w:rPr>
          <w:rFonts w:ascii="Comic Sans MS" w:hAnsi="Comic Sans MS"/>
        </w:rPr>
        <w:t xml:space="preserve"> </w:t>
      </w:r>
      <w:r w:rsidRPr="00BC12CE">
        <w:rPr>
          <w:rFonts w:ascii="Comic Sans MS" w:hAnsi="Comic Sans MS"/>
        </w:rPr>
        <w:t>relationships, sex and health education, and the programme will be designed to be inclusive of</w:t>
      </w:r>
      <w:r>
        <w:rPr>
          <w:rFonts w:ascii="Comic Sans MS" w:hAnsi="Comic Sans MS"/>
        </w:rPr>
        <w:t xml:space="preserve"> </w:t>
      </w:r>
      <w:r w:rsidRPr="00BC12CE">
        <w:rPr>
          <w:rFonts w:ascii="Comic Sans MS" w:hAnsi="Comic Sans MS"/>
        </w:rPr>
        <w:t>all pupils.</w:t>
      </w:r>
    </w:p>
    <w:p w:rsidR="00960072" w:rsidRPr="00A0035B" w:rsidRDefault="00960072" w:rsidP="00960072">
      <w:pPr>
        <w:spacing w:line="240" w:lineRule="auto"/>
        <w:rPr>
          <w:rFonts w:ascii="Comic Sans MS" w:hAnsi="Comic Sans MS"/>
          <w:u w:val="single"/>
        </w:rPr>
      </w:pPr>
      <w:r w:rsidRPr="00A0035B">
        <w:rPr>
          <w:rFonts w:ascii="Comic Sans MS" w:hAnsi="Comic Sans MS"/>
          <w:u w:val="single"/>
        </w:rPr>
        <w:t>Legal Framework</w:t>
      </w:r>
    </w:p>
    <w:p w:rsidR="00960072" w:rsidRPr="00564DC4" w:rsidRDefault="00960072" w:rsidP="00960072">
      <w:pPr>
        <w:pStyle w:val="ListParagraph"/>
        <w:spacing w:line="240" w:lineRule="auto"/>
        <w:rPr>
          <w:rFonts w:ascii="Comic Sans MS" w:hAnsi="Comic Sans MS"/>
        </w:rPr>
      </w:pPr>
    </w:p>
    <w:p w:rsidR="00960072" w:rsidRPr="00CD39F5" w:rsidRDefault="00960072" w:rsidP="00960072">
      <w:pPr>
        <w:spacing w:line="240" w:lineRule="auto"/>
        <w:rPr>
          <w:rFonts w:ascii="Comic Sans MS" w:hAnsi="Comic Sans MS"/>
        </w:rPr>
      </w:pPr>
      <w:r>
        <w:rPr>
          <w:rFonts w:ascii="Comic Sans MS" w:hAnsi="Comic Sans MS"/>
        </w:rPr>
        <w:t xml:space="preserve">4. </w:t>
      </w:r>
      <w:r w:rsidRPr="00CD39F5">
        <w:rPr>
          <w:rFonts w:ascii="Comic Sans MS" w:hAnsi="Comic Sans MS"/>
        </w:rPr>
        <w:t>This policy has been developed with regard to legislation and statutory guidance including, but</w:t>
      </w:r>
      <w:r>
        <w:rPr>
          <w:rFonts w:ascii="Comic Sans MS" w:hAnsi="Comic Sans MS"/>
        </w:rPr>
        <w:t xml:space="preserve"> </w:t>
      </w:r>
      <w:r w:rsidRPr="00CD39F5">
        <w:rPr>
          <w:rFonts w:ascii="Comic Sans MS" w:hAnsi="Comic Sans MS"/>
        </w:rPr>
        <w:t>not limited to, the following:-</w:t>
      </w:r>
    </w:p>
    <w:p w:rsidR="00960072" w:rsidRPr="00564DC4" w:rsidRDefault="00960072" w:rsidP="00960072">
      <w:pPr>
        <w:pStyle w:val="ListParagraph"/>
        <w:numPr>
          <w:ilvl w:val="0"/>
          <w:numId w:val="5"/>
        </w:numPr>
        <w:spacing w:after="0" w:line="240" w:lineRule="auto"/>
        <w:rPr>
          <w:rFonts w:ascii="Comic Sans MS" w:hAnsi="Comic Sans MS"/>
        </w:rPr>
      </w:pPr>
      <w:r w:rsidRPr="00564DC4">
        <w:rPr>
          <w:rFonts w:ascii="Comic Sans MS" w:hAnsi="Comic Sans MS"/>
        </w:rPr>
        <w:t>Section 80A of the Education Act 2002</w:t>
      </w:r>
    </w:p>
    <w:p w:rsidR="00960072" w:rsidRPr="00564DC4" w:rsidRDefault="00960072" w:rsidP="00960072">
      <w:pPr>
        <w:pStyle w:val="ListParagraph"/>
        <w:numPr>
          <w:ilvl w:val="0"/>
          <w:numId w:val="5"/>
        </w:numPr>
        <w:spacing w:after="0" w:line="240" w:lineRule="auto"/>
        <w:rPr>
          <w:rFonts w:ascii="Comic Sans MS" w:hAnsi="Comic Sans MS"/>
        </w:rPr>
      </w:pPr>
      <w:r w:rsidRPr="00564DC4">
        <w:rPr>
          <w:rFonts w:ascii="Comic Sans MS" w:hAnsi="Comic Sans MS"/>
        </w:rPr>
        <w:t>Children and Social Work Act 2017</w:t>
      </w:r>
    </w:p>
    <w:p w:rsidR="00960072" w:rsidRPr="00564DC4" w:rsidRDefault="00960072" w:rsidP="00960072">
      <w:pPr>
        <w:pStyle w:val="ListParagraph"/>
        <w:numPr>
          <w:ilvl w:val="0"/>
          <w:numId w:val="5"/>
        </w:numPr>
        <w:spacing w:after="0" w:line="240" w:lineRule="auto"/>
        <w:rPr>
          <w:rFonts w:ascii="Comic Sans MS" w:hAnsi="Comic Sans MS"/>
        </w:rPr>
      </w:pPr>
      <w:r w:rsidRPr="00564DC4">
        <w:rPr>
          <w:rFonts w:ascii="Comic Sans MS" w:hAnsi="Comic Sans MS"/>
        </w:rPr>
        <w:t>The Relationships Education, Relationships and Sex Education and Health Education (England)</w:t>
      </w:r>
    </w:p>
    <w:p w:rsidR="00960072" w:rsidRPr="00BC12CE" w:rsidRDefault="00960072" w:rsidP="00960072">
      <w:pPr>
        <w:pStyle w:val="ListParagraph"/>
        <w:numPr>
          <w:ilvl w:val="0"/>
          <w:numId w:val="2"/>
        </w:numPr>
        <w:spacing w:after="0" w:line="240" w:lineRule="auto"/>
        <w:rPr>
          <w:rFonts w:ascii="Comic Sans MS" w:hAnsi="Comic Sans MS"/>
        </w:rPr>
      </w:pPr>
      <w:r w:rsidRPr="00BC12CE">
        <w:rPr>
          <w:rFonts w:ascii="Comic Sans MS" w:hAnsi="Comic Sans MS"/>
        </w:rPr>
        <w:t>Regulations 2019</w:t>
      </w:r>
    </w:p>
    <w:p w:rsidR="00960072" w:rsidRPr="00BC12CE" w:rsidRDefault="00960072" w:rsidP="00960072">
      <w:pPr>
        <w:pStyle w:val="ListParagraph"/>
        <w:numPr>
          <w:ilvl w:val="0"/>
          <w:numId w:val="2"/>
        </w:numPr>
        <w:spacing w:after="0" w:line="240" w:lineRule="auto"/>
        <w:rPr>
          <w:rFonts w:ascii="Comic Sans MS" w:hAnsi="Comic Sans MS"/>
        </w:rPr>
      </w:pPr>
      <w:r w:rsidRPr="00BC12CE">
        <w:rPr>
          <w:rFonts w:ascii="Comic Sans MS" w:hAnsi="Comic Sans MS"/>
        </w:rPr>
        <w:t>Equality Act 2010</w:t>
      </w:r>
    </w:p>
    <w:p w:rsidR="00960072" w:rsidRPr="00BC12CE" w:rsidRDefault="00960072" w:rsidP="00960072">
      <w:pPr>
        <w:pStyle w:val="ListParagraph"/>
        <w:numPr>
          <w:ilvl w:val="0"/>
          <w:numId w:val="2"/>
        </w:numPr>
        <w:spacing w:after="0" w:line="240" w:lineRule="auto"/>
        <w:rPr>
          <w:rFonts w:ascii="Comic Sans MS" w:hAnsi="Comic Sans MS"/>
        </w:rPr>
      </w:pPr>
      <w:proofErr w:type="spellStart"/>
      <w:r w:rsidRPr="00BC12CE">
        <w:rPr>
          <w:rFonts w:ascii="Comic Sans MS" w:hAnsi="Comic Sans MS"/>
        </w:rPr>
        <w:t>DfE</w:t>
      </w:r>
      <w:proofErr w:type="spellEnd"/>
      <w:r w:rsidRPr="00BC12CE">
        <w:rPr>
          <w:rFonts w:ascii="Comic Sans MS" w:hAnsi="Comic Sans MS"/>
        </w:rPr>
        <w:t xml:space="preserve"> (2019) ‘Relationships, Education, Relationships and Sex Education (RSE) and Health</w:t>
      </w:r>
    </w:p>
    <w:p w:rsidR="00960072" w:rsidRPr="00BC12CE" w:rsidRDefault="00960072" w:rsidP="00960072">
      <w:pPr>
        <w:pStyle w:val="ListParagraph"/>
        <w:numPr>
          <w:ilvl w:val="0"/>
          <w:numId w:val="2"/>
        </w:numPr>
        <w:spacing w:after="0" w:line="240" w:lineRule="auto"/>
        <w:rPr>
          <w:rFonts w:ascii="Comic Sans MS" w:hAnsi="Comic Sans MS"/>
        </w:rPr>
      </w:pPr>
      <w:r w:rsidRPr="00BC12CE">
        <w:rPr>
          <w:rFonts w:ascii="Comic Sans MS" w:hAnsi="Comic Sans MS"/>
        </w:rPr>
        <w:t>Education’</w:t>
      </w:r>
    </w:p>
    <w:p w:rsidR="00960072" w:rsidRPr="00BC12CE" w:rsidRDefault="00960072" w:rsidP="00960072">
      <w:pPr>
        <w:pStyle w:val="ListParagraph"/>
        <w:numPr>
          <w:ilvl w:val="0"/>
          <w:numId w:val="2"/>
        </w:numPr>
        <w:spacing w:after="0" w:line="240" w:lineRule="auto"/>
        <w:rPr>
          <w:rFonts w:ascii="Comic Sans MS" w:hAnsi="Comic Sans MS"/>
        </w:rPr>
      </w:pPr>
      <w:proofErr w:type="spellStart"/>
      <w:r w:rsidRPr="00BC12CE">
        <w:rPr>
          <w:rFonts w:ascii="Comic Sans MS" w:hAnsi="Comic Sans MS"/>
        </w:rPr>
        <w:t>DfE</w:t>
      </w:r>
      <w:proofErr w:type="spellEnd"/>
      <w:r w:rsidRPr="00BC12CE">
        <w:rPr>
          <w:rFonts w:ascii="Comic Sans MS" w:hAnsi="Comic Sans MS"/>
        </w:rPr>
        <w:t xml:space="preserve"> (2013) ‘Science programmes of study: key stages 1 and 2’</w:t>
      </w:r>
      <w:r w:rsidRPr="00BC12CE">
        <w:rPr>
          <w:rFonts w:ascii="Comic Sans MS" w:hAnsi="Comic Sans MS"/>
        </w:rPr>
        <w:cr/>
      </w:r>
    </w:p>
    <w:p w:rsidR="00960072" w:rsidRDefault="00960072" w:rsidP="00960072">
      <w:pPr>
        <w:spacing w:after="0" w:line="240" w:lineRule="auto"/>
        <w:ind w:left="426"/>
        <w:rPr>
          <w:rFonts w:ascii="Comic Sans MS" w:hAnsi="Comic Sans MS"/>
        </w:rPr>
      </w:pPr>
      <w:r>
        <w:rPr>
          <w:rFonts w:ascii="Comic Sans MS" w:hAnsi="Comic Sans MS"/>
        </w:rPr>
        <w:t>Valuing All God’s children 2019 Special Educational Needs and Disability Code of practice: 0-25 2017.</w:t>
      </w:r>
    </w:p>
    <w:p w:rsidR="00960072" w:rsidRDefault="00960072" w:rsidP="00960072">
      <w:pPr>
        <w:spacing w:after="0" w:line="240" w:lineRule="auto"/>
        <w:ind w:left="426"/>
        <w:rPr>
          <w:rFonts w:ascii="Comic Sans MS" w:hAnsi="Comic Sans MS"/>
        </w:rPr>
      </w:pPr>
      <w:r>
        <w:rPr>
          <w:rFonts w:ascii="Comic Sans MS" w:hAnsi="Comic Sans MS"/>
        </w:rPr>
        <w:t xml:space="preserve">Keep children safe in Education- </w:t>
      </w:r>
      <w:proofErr w:type="gramStart"/>
      <w:r>
        <w:rPr>
          <w:rFonts w:ascii="Comic Sans MS" w:hAnsi="Comic Sans MS"/>
        </w:rPr>
        <w:t>Statutory  Guidance</w:t>
      </w:r>
      <w:proofErr w:type="gramEnd"/>
      <w:r>
        <w:rPr>
          <w:rFonts w:ascii="Comic Sans MS" w:hAnsi="Comic Sans MS"/>
        </w:rPr>
        <w:t xml:space="preserve"> 2020</w:t>
      </w:r>
    </w:p>
    <w:p w:rsidR="00960072" w:rsidRDefault="00960072" w:rsidP="00960072">
      <w:pPr>
        <w:spacing w:after="0" w:line="240" w:lineRule="auto"/>
        <w:rPr>
          <w:rFonts w:ascii="Comic Sans MS" w:hAnsi="Comic Sans MS"/>
        </w:rPr>
      </w:pPr>
    </w:p>
    <w:p w:rsidR="00960072" w:rsidRPr="00564DC4" w:rsidRDefault="00960072" w:rsidP="00960072">
      <w:pPr>
        <w:spacing w:after="0" w:line="240" w:lineRule="auto"/>
        <w:rPr>
          <w:rFonts w:ascii="Comic Sans MS" w:hAnsi="Comic Sans MS"/>
        </w:rPr>
      </w:pPr>
      <w:r w:rsidRPr="00564DC4">
        <w:rPr>
          <w:rFonts w:ascii="Comic Sans MS" w:hAnsi="Comic Sans MS"/>
        </w:rPr>
        <w:t>5. This policy works in conjunction with the following policies:</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Safeguarding</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Behaviour</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SEND</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Equal Opportunities</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Anti-bullying</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Mental Health and Well-being</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Inclusion</w:t>
      </w:r>
    </w:p>
    <w:p w:rsidR="00960072" w:rsidRPr="00564DC4"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Social, Moral and Cultural</w:t>
      </w:r>
    </w:p>
    <w:p w:rsidR="00960072" w:rsidRDefault="00960072" w:rsidP="00960072">
      <w:pPr>
        <w:pStyle w:val="ListParagraph"/>
        <w:numPr>
          <w:ilvl w:val="0"/>
          <w:numId w:val="2"/>
        </w:numPr>
        <w:spacing w:after="0" w:line="240" w:lineRule="auto"/>
        <w:rPr>
          <w:rFonts w:ascii="Comic Sans MS" w:hAnsi="Comic Sans MS"/>
        </w:rPr>
      </w:pPr>
      <w:r w:rsidRPr="00564DC4">
        <w:rPr>
          <w:rFonts w:ascii="Comic Sans MS" w:hAnsi="Comic Sans MS"/>
        </w:rPr>
        <w:t>Spirituality</w:t>
      </w:r>
    </w:p>
    <w:p w:rsidR="00960072" w:rsidRDefault="00960072" w:rsidP="00960072">
      <w:pPr>
        <w:pStyle w:val="ListParagraph"/>
        <w:numPr>
          <w:ilvl w:val="0"/>
          <w:numId w:val="2"/>
        </w:numPr>
        <w:spacing w:after="0" w:line="240" w:lineRule="auto"/>
        <w:rPr>
          <w:rFonts w:ascii="Comic Sans MS" w:hAnsi="Comic Sans MS"/>
        </w:rPr>
      </w:pPr>
      <w:r>
        <w:rPr>
          <w:rFonts w:ascii="Comic Sans MS" w:hAnsi="Comic Sans MS"/>
        </w:rPr>
        <w:t>E-safety</w:t>
      </w:r>
    </w:p>
    <w:p w:rsidR="00960072" w:rsidRDefault="00960072" w:rsidP="00960072">
      <w:pPr>
        <w:pStyle w:val="ListParagraph"/>
        <w:spacing w:after="0" w:line="240" w:lineRule="auto"/>
        <w:rPr>
          <w:rFonts w:ascii="Comic Sans MS" w:hAnsi="Comic Sans MS"/>
        </w:rPr>
      </w:pPr>
    </w:p>
    <w:p w:rsidR="00960072" w:rsidRDefault="00960072" w:rsidP="00960072">
      <w:pPr>
        <w:spacing w:after="0" w:line="240" w:lineRule="auto"/>
        <w:rPr>
          <w:rFonts w:ascii="Comic Sans MS" w:hAnsi="Comic Sans MS"/>
          <w:u w:val="single"/>
        </w:rPr>
      </w:pPr>
      <w:r w:rsidRPr="00A0035B">
        <w:rPr>
          <w:rFonts w:ascii="Comic Sans MS" w:hAnsi="Comic Sans MS"/>
        </w:rPr>
        <w:t xml:space="preserve"> </w:t>
      </w:r>
      <w:r w:rsidRPr="00A0035B">
        <w:rPr>
          <w:rFonts w:ascii="Comic Sans MS" w:hAnsi="Comic Sans MS"/>
          <w:u w:val="single"/>
        </w:rPr>
        <w:t>Definitions</w:t>
      </w:r>
    </w:p>
    <w:p w:rsidR="00960072" w:rsidRPr="00A0035B" w:rsidRDefault="00960072" w:rsidP="00960072">
      <w:pPr>
        <w:spacing w:after="0" w:line="240" w:lineRule="auto"/>
        <w:rPr>
          <w:rFonts w:ascii="Comic Sans MS" w:hAnsi="Comic Sans MS"/>
        </w:rPr>
      </w:pPr>
    </w:p>
    <w:p w:rsidR="00960072" w:rsidRPr="00564DC4" w:rsidRDefault="00960072" w:rsidP="00960072">
      <w:pPr>
        <w:spacing w:after="0" w:line="240" w:lineRule="auto"/>
        <w:rPr>
          <w:rFonts w:ascii="Comic Sans MS" w:hAnsi="Comic Sans MS"/>
        </w:rPr>
      </w:pPr>
      <w:r>
        <w:rPr>
          <w:rFonts w:ascii="Comic Sans MS" w:hAnsi="Comic Sans MS"/>
        </w:rPr>
        <w:t xml:space="preserve">6. </w:t>
      </w:r>
      <w:r w:rsidRPr="00564DC4">
        <w:rPr>
          <w:rFonts w:ascii="Comic Sans MS" w:hAnsi="Comic Sans MS"/>
        </w:rPr>
        <w:t>For the purposes of this policy “Relationships and sex education” is defined as teaching pupils</w:t>
      </w:r>
    </w:p>
    <w:p w:rsidR="00960072" w:rsidRPr="00564DC4" w:rsidRDefault="00960072" w:rsidP="00960072">
      <w:pPr>
        <w:spacing w:after="0" w:line="240" w:lineRule="auto"/>
        <w:ind w:left="426"/>
        <w:rPr>
          <w:rFonts w:ascii="Comic Sans MS" w:hAnsi="Comic Sans MS"/>
        </w:rPr>
      </w:pPr>
      <w:proofErr w:type="gramStart"/>
      <w:r w:rsidRPr="00564DC4">
        <w:rPr>
          <w:rFonts w:ascii="Comic Sans MS" w:hAnsi="Comic Sans MS"/>
        </w:rPr>
        <w:t>about</w:t>
      </w:r>
      <w:proofErr w:type="gramEnd"/>
      <w:r w:rsidRPr="00564DC4">
        <w:rPr>
          <w:rFonts w:ascii="Comic Sans MS" w:hAnsi="Comic Sans MS"/>
        </w:rPr>
        <w:t xml:space="preserve"> healthy, respectful relationships, focusing on family and friendships, in all contexts,</w:t>
      </w:r>
    </w:p>
    <w:p w:rsidR="00960072" w:rsidRPr="00564DC4" w:rsidRDefault="00960072" w:rsidP="00960072">
      <w:pPr>
        <w:spacing w:after="0" w:line="240" w:lineRule="auto"/>
        <w:ind w:left="426"/>
        <w:rPr>
          <w:rFonts w:ascii="Comic Sans MS" w:hAnsi="Comic Sans MS"/>
        </w:rPr>
      </w:pPr>
      <w:proofErr w:type="gramStart"/>
      <w:r w:rsidRPr="00564DC4">
        <w:rPr>
          <w:rFonts w:ascii="Comic Sans MS" w:hAnsi="Comic Sans MS"/>
        </w:rPr>
        <w:t>including</w:t>
      </w:r>
      <w:proofErr w:type="gramEnd"/>
      <w:r w:rsidRPr="00564DC4">
        <w:rPr>
          <w:rFonts w:ascii="Comic Sans MS" w:hAnsi="Comic Sans MS"/>
        </w:rPr>
        <w:t xml:space="preserve"> online, as well as developing an understanding of human sexuality.</w:t>
      </w:r>
    </w:p>
    <w:p w:rsidR="00960072" w:rsidRDefault="00960072" w:rsidP="00960072">
      <w:pPr>
        <w:spacing w:after="0" w:line="240" w:lineRule="auto"/>
        <w:ind w:left="426"/>
        <w:rPr>
          <w:rFonts w:ascii="Comic Sans MS" w:hAnsi="Comic Sans MS"/>
        </w:rPr>
      </w:pPr>
    </w:p>
    <w:p w:rsidR="00960072" w:rsidRPr="00564DC4" w:rsidRDefault="00960072" w:rsidP="00960072">
      <w:pPr>
        <w:spacing w:after="0" w:line="240" w:lineRule="auto"/>
        <w:ind w:left="426"/>
        <w:rPr>
          <w:rFonts w:ascii="Comic Sans MS" w:hAnsi="Comic Sans MS"/>
        </w:rPr>
      </w:pPr>
      <w:r w:rsidRPr="00564DC4">
        <w:rPr>
          <w:rFonts w:ascii="Comic Sans MS" w:hAnsi="Comic Sans MS"/>
        </w:rPr>
        <w:t>For the purpose of this policy “Health education” is defined as teaching pupils about physical</w:t>
      </w:r>
    </w:p>
    <w:p w:rsidR="00960072" w:rsidRDefault="00960072" w:rsidP="00960072">
      <w:pPr>
        <w:spacing w:after="0" w:line="240" w:lineRule="auto"/>
        <w:ind w:left="426"/>
        <w:rPr>
          <w:rFonts w:ascii="Comic Sans MS" w:hAnsi="Comic Sans MS"/>
        </w:rPr>
      </w:pPr>
      <w:proofErr w:type="gramStart"/>
      <w:r w:rsidRPr="00564DC4">
        <w:rPr>
          <w:rFonts w:ascii="Comic Sans MS" w:hAnsi="Comic Sans MS"/>
        </w:rPr>
        <w:t>health</w:t>
      </w:r>
      <w:proofErr w:type="gramEnd"/>
      <w:r w:rsidRPr="00564DC4">
        <w:rPr>
          <w:rFonts w:ascii="Comic Sans MS" w:hAnsi="Comic Sans MS"/>
        </w:rPr>
        <w:t xml:space="preserve"> and mental wellbeing, focusing on recognising the link be</w:t>
      </w:r>
      <w:r>
        <w:rPr>
          <w:rFonts w:ascii="Comic Sans MS" w:hAnsi="Comic Sans MS"/>
        </w:rPr>
        <w:t xml:space="preserve">tween the two and being able to </w:t>
      </w:r>
      <w:r w:rsidRPr="00564DC4">
        <w:rPr>
          <w:rFonts w:ascii="Comic Sans MS" w:hAnsi="Comic Sans MS"/>
        </w:rPr>
        <w:t>make healthy lifestyle choices.</w:t>
      </w:r>
    </w:p>
    <w:p w:rsidR="00960072" w:rsidRDefault="00960072" w:rsidP="00960072">
      <w:pPr>
        <w:spacing w:line="240" w:lineRule="auto"/>
        <w:rPr>
          <w:rFonts w:ascii="Comic Sans MS" w:hAnsi="Comic Sans MS"/>
        </w:rPr>
      </w:pPr>
    </w:p>
    <w:p w:rsidR="00960072" w:rsidRPr="00CD39F5" w:rsidRDefault="00960072" w:rsidP="00960072">
      <w:pPr>
        <w:spacing w:line="240" w:lineRule="auto"/>
        <w:rPr>
          <w:rFonts w:ascii="Comic Sans MS" w:hAnsi="Comic Sans MS"/>
        </w:rPr>
      </w:pPr>
      <w:r w:rsidRPr="00CD39F5">
        <w:rPr>
          <w:rFonts w:ascii="Comic Sans MS" w:hAnsi="Comic Sans MS"/>
        </w:rPr>
        <w:t xml:space="preserve">7. </w:t>
      </w:r>
      <w:r w:rsidRPr="00A0035B">
        <w:rPr>
          <w:rFonts w:ascii="Comic Sans MS" w:hAnsi="Comic Sans MS"/>
          <w:u w:val="single"/>
        </w:rPr>
        <w:t>Roles and Responsibilities</w:t>
      </w:r>
    </w:p>
    <w:p w:rsidR="00960072" w:rsidRPr="00CD39F5" w:rsidRDefault="00960072" w:rsidP="00960072">
      <w:pPr>
        <w:spacing w:line="240" w:lineRule="auto"/>
        <w:rPr>
          <w:rFonts w:ascii="Comic Sans MS" w:hAnsi="Comic Sans MS"/>
        </w:rPr>
      </w:pPr>
      <w:r w:rsidRPr="00CD39F5">
        <w:rPr>
          <w:rFonts w:ascii="Comic Sans MS" w:hAnsi="Comic Sans MS"/>
        </w:rPr>
        <w:t>7.1. The Governing Body is responsible for:</w:t>
      </w:r>
    </w:p>
    <w:p w:rsidR="00960072" w:rsidRPr="00CD39F5" w:rsidRDefault="00960072" w:rsidP="00960072">
      <w:pPr>
        <w:pStyle w:val="ListParagraph"/>
        <w:numPr>
          <w:ilvl w:val="0"/>
          <w:numId w:val="2"/>
        </w:numPr>
        <w:spacing w:line="240" w:lineRule="auto"/>
        <w:rPr>
          <w:rFonts w:ascii="Comic Sans MS" w:hAnsi="Comic Sans MS"/>
        </w:rPr>
      </w:pPr>
      <w:r w:rsidRPr="00CD39F5">
        <w:rPr>
          <w:rFonts w:ascii="Comic Sans MS" w:hAnsi="Comic Sans MS"/>
        </w:rPr>
        <w:t>Ensuring all pupils make progress in achieving the expected educational outcomes.</w:t>
      </w:r>
    </w:p>
    <w:p w:rsidR="00960072" w:rsidRPr="00CD39F5" w:rsidRDefault="00960072" w:rsidP="00960072">
      <w:pPr>
        <w:pStyle w:val="ListParagraph"/>
        <w:numPr>
          <w:ilvl w:val="0"/>
          <w:numId w:val="2"/>
        </w:numPr>
        <w:spacing w:line="240" w:lineRule="auto"/>
        <w:rPr>
          <w:rFonts w:ascii="Comic Sans MS" w:hAnsi="Comic Sans MS"/>
        </w:rPr>
      </w:pPr>
      <w:r w:rsidRPr="00CD39F5">
        <w:rPr>
          <w:rFonts w:ascii="Comic Sans MS" w:hAnsi="Comic Sans MS"/>
        </w:rPr>
        <w:t>Ensuring the curriculum is well-led, effectively managed and well-planned.</w:t>
      </w:r>
    </w:p>
    <w:p w:rsidR="00960072" w:rsidRPr="00CD39F5" w:rsidRDefault="00960072" w:rsidP="00960072">
      <w:pPr>
        <w:pStyle w:val="ListParagraph"/>
        <w:numPr>
          <w:ilvl w:val="0"/>
          <w:numId w:val="2"/>
        </w:numPr>
        <w:spacing w:line="240" w:lineRule="auto"/>
        <w:rPr>
          <w:rFonts w:ascii="Comic Sans MS" w:hAnsi="Comic Sans MS"/>
        </w:rPr>
      </w:pPr>
      <w:r w:rsidRPr="00CD39F5">
        <w:rPr>
          <w:rFonts w:ascii="Comic Sans MS" w:hAnsi="Comic Sans MS"/>
        </w:rPr>
        <w:t>Evaluating the quality of provision through regular and effective self-evaluation.</w:t>
      </w:r>
    </w:p>
    <w:p w:rsidR="00960072" w:rsidRPr="00CD39F5" w:rsidRDefault="00960072" w:rsidP="00960072">
      <w:pPr>
        <w:pStyle w:val="ListParagraph"/>
        <w:numPr>
          <w:ilvl w:val="0"/>
          <w:numId w:val="2"/>
        </w:numPr>
        <w:spacing w:line="240" w:lineRule="auto"/>
        <w:rPr>
          <w:rFonts w:ascii="Comic Sans MS" w:hAnsi="Comic Sans MS"/>
        </w:rPr>
      </w:pPr>
      <w:r w:rsidRPr="00CD39F5">
        <w:rPr>
          <w:rFonts w:ascii="Comic Sans MS" w:hAnsi="Comic Sans MS"/>
        </w:rPr>
        <w:t>Ensuring teaching is delivered in ways that are accessible to all pupils with SEND.</w:t>
      </w:r>
    </w:p>
    <w:p w:rsidR="00960072" w:rsidRPr="00CD39F5" w:rsidRDefault="00960072" w:rsidP="00960072">
      <w:pPr>
        <w:pStyle w:val="ListParagraph"/>
        <w:numPr>
          <w:ilvl w:val="0"/>
          <w:numId w:val="2"/>
        </w:numPr>
        <w:spacing w:line="240" w:lineRule="auto"/>
        <w:rPr>
          <w:rFonts w:ascii="Comic Sans MS" w:hAnsi="Comic Sans MS"/>
        </w:rPr>
      </w:pPr>
      <w:r w:rsidRPr="00CD39F5">
        <w:rPr>
          <w:rFonts w:ascii="Comic Sans MS" w:hAnsi="Comic Sans MS"/>
        </w:rPr>
        <w:t>Providing clear information for parents on subject content and their rights to request that</w:t>
      </w:r>
      <w:r>
        <w:rPr>
          <w:rFonts w:ascii="Comic Sans MS" w:hAnsi="Comic Sans MS"/>
        </w:rPr>
        <w:t xml:space="preserve"> </w:t>
      </w:r>
      <w:r w:rsidRPr="00CD39F5">
        <w:rPr>
          <w:rFonts w:ascii="Comic Sans MS" w:hAnsi="Comic Sans MS"/>
        </w:rPr>
        <w:t>their children are withdrawn.</w:t>
      </w:r>
    </w:p>
    <w:p w:rsidR="00960072" w:rsidRPr="00CD39F5" w:rsidRDefault="00960072" w:rsidP="00960072">
      <w:pPr>
        <w:pStyle w:val="ListParagraph"/>
        <w:numPr>
          <w:ilvl w:val="0"/>
          <w:numId w:val="17"/>
        </w:numPr>
        <w:spacing w:line="240" w:lineRule="auto"/>
        <w:rPr>
          <w:rFonts w:ascii="Comic Sans MS" w:hAnsi="Comic Sans MS"/>
        </w:rPr>
      </w:pPr>
      <w:r w:rsidRPr="00CD39F5">
        <w:rPr>
          <w:rFonts w:ascii="Comic Sans MS" w:hAnsi="Comic Sans MS"/>
        </w:rPr>
        <w:t>Making sure the subjects are resourced, staffed and timetabled in a way that ensures the</w:t>
      </w:r>
      <w:r>
        <w:rPr>
          <w:rFonts w:ascii="Comic Sans MS" w:hAnsi="Comic Sans MS"/>
        </w:rPr>
        <w:t xml:space="preserve"> </w:t>
      </w:r>
      <w:r w:rsidRPr="00CD39F5">
        <w:rPr>
          <w:rFonts w:ascii="Comic Sans MS" w:hAnsi="Comic Sans MS"/>
        </w:rPr>
        <w:t>school can fulfil its legal obligations.</w:t>
      </w:r>
    </w:p>
    <w:p w:rsidR="00960072" w:rsidRPr="00CD39F5" w:rsidRDefault="00960072" w:rsidP="00960072">
      <w:pPr>
        <w:pStyle w:val="ListParagraph"/>
        <w:numPr>
          <w:ilvl w:val="0"/>
          <w:numId w:val="17"/>
        </w:numPr>
        <w:spacing w:line="240" w:lineRule="auto"/>
        <w:rPr>
          <w:rFonts w:ascii="Comic Sans MS" w:hAnsi="Comic Sans MS"/>
        </w:rPr>
      </w:pPr>
      <w:r w:rsidRPr="00CD39F5">
        <w:rPr>
          <w:rFonts w:ascii="Comic Sans MS" w:hAnsi="Comic Sans MS"/>
        </w:rPr>
        <w:t>Ensuring the religious ethos of the school is maintained and developed through the subjects.</w:t>
      </w:r>
    </w:p>
    <w:p w:rsidR="00960072" w:rsidRPr="00CD39F5" w:rsidRDefault="00960072" w:rsidP="00960072">
      <w:pPr>
        <w:framePr w:hSpace="180" w:wrap="around" w:vAnchor="text" w:hAnchor="margin" w:xAlign="center" w:y="393"/>
        <w:spacing w:line="240" w:lineRule="auto"/>
        <w:rPr>
          <w:rFonts w:ascii="Comic Sans MS" w:hAnsi="Comic Sans MS"/>
        </w:rPr>
      </w:pPr>
      <w:r w:rsidRPr="00CD39F5">
        <w:rPr>
          <w:rFonts w:ascii="Comic Sans MS" w:hAnsi="Comic Sans MS"/>
        </w:rPr>
        <w:lastRenderedPageBreak/>
        <w:t>7.2 The Head teacher is responsible for:</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The overall implementation of this policy.</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Ensuring staff are suitably trained to deliver the subjects.</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Ensuring that parents are fully informed of this policy.</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Reviewing requests from parents to withdraw their children from the subjects.</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Discussing requests for withdrawal with parents.</w:t>
      </w:r>
    </w:p>
    <w:p w:rsidR="00960072" w:rsidRPr="00CD39F5" w:rsidRDefault="00960072" w:rsidP="00960072">
      <w:pPr>
        <w:pStyle w:val="ListParagraph"/>
        <w:framePr w:hSpace="180" w:wrap="around" w:vAnchor="text" w:hAnchor="margin" w:xAlign="center" w:y="393"/>
        <w:numPr>
          <w:ilvl w:val="0"/>
          <w:numId w:val="17"/>
        </w:numPr>
        <w:spacing w:line="240" w:lineRule="auto"/>
        <w:rPr>
          <w:rFonts w:ascii="Comic Sans MS" w:hAnsi="Comic Sans MS"/>
        </w:rPr>
      </w:pPr>
      <w:r w:rsidRPr="00CD39F5">
        <w:rPr>
          <w:rFonts w:ascii="Comic Sans MS" w:hAnsi="Comic Sans MS"/>
        </w:rPr>
        <w:t>Organising alternative education for pupils, where necessary, that is appropriate and</w:t>
      </w:r>
      <w:r>
        <w:rPr>
          <w:rFonts w:ascii="Comic Sans MS" w:hAnsi="Comic Sans MS"/>
        </w:rPr>
        <w:t xml:space="preserve"> </w:t>
      </w:r>
      <w:r w:rsidRPr="00CD39F5">
        <w:rPr>
          <w:rFonts w:ascii="Comic Sans MS" w:hAnsi="Comic Sans MS"/>
        </w:rPr>
        <w:t>purposeful.</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Reporting to the governing board on the effectiveness of this policy.</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Reviewing this policy on an annual basis.</w:t>
      </w:r>
    </w:p>
    <w:p w:rsidR="00960072" w:rsidRPr="00CD39F5" w:rsidRDefault="00960072" w:rsidP="00960072">
      <w:pPr>
        <w:framePr w:hSpace="180" w:wrap="around" w:vAnchor="text" w:hAnchor="margin" w:xAlign="center" w:y="393"/>
        <w:spacing w:line="240" w:lineRule="auto"/>
        <w:rPr>
          <w:rFonts w:ascii="Comic Sans MS" w:hAnsi="Comic Sans MS"/>
        </w:rPr>
      </w:pPr>
      <w:r w:rsidRPr="00CD39F5">
        <w:rPr>
          <w:rFonts w:ascii="Comic Sans MS" w:hAnsi="Comic Sans MS"/>
        </w:rPr>
        <w:t>7.3 The relationships, sex and health education subject leader is responsible for:</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Overseeing the delivery of the subjects.</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 xml:space="preserve">Ensuring the subjects </w:t>
      </w:r>
      <w:proofErr w:type="gramStart"/>
      <w:r w:rsidRPr="00CD39F5">
        <w:rPr>
          <w:rFonts w:ascii="Comic Sans MS" w:hAnsi="Comic Sans MS"/>
        </w:rPr>
        <w:t>are</w:t>
      </w:r>
      <w:proofErr w:type="gramEnd"/>
      <w:r w:rsidRPr="00CD39F5">
        <w:rPr>
          <w:rFonts w:ascii="Comic Sans MS" w:hAnsi="Comic Sans MS"/>
        </w:rPr>
        <w:t xml:space="preserve"> age-appropriate and high-quality.</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Ensuring teachers are provided with adequate resources to support teaching of the subjects.</w:t>
      </w:r>
    </w:p>
    <w:p w:rsidR="00960072" w:rsidRPr="00CD39F5" w:rsidRDefault="00960072" w:rsidP="00960072">
      <w:pPr>
        <w:pStyle w:val="ListParagraph"/>
        <w:framePr w:hSpace="180" w:wrap="around" w:vAnchor="text" w:hAnchor="margin" w:xAlign="center" w:y="393"/>
        <w:numPr>
          <w:ilvl w:val="0"/>
          <w:numId w:val="18"/>
        </w:numPr>
        <w:spacing w:line="240" w:lineRule="auto"/>
        <w:rPr>
          <w:rFonts w:ascii="Comic Sans MS" w:hAnsi="Comic Sans MS"/>
        </w:rPr>
      </w:pPr>
      <w:r w:rsidRPr="00CD39F5">
        <w:rPr>
          <w:rFonts w:ascii="Comic Sans MS" w:hAnsi="Comic Sans MS"/>
        </w:rPr>
        <w:t>Ensuring the school meets its statutory requirements in rel</w:t>
      </w:r>
      <w:r>
        <w:rPr>
          <w:rFonts w:ascii="Comic Sans MS" w:hAnsi="Comic Sans MS"/>
        </w:rPr>
        <w:t xml:space="preserve">ation to the relationships, sex </w:t>
      </w:r>
      <w:r w:rsidRPr="00CD39F5">
        <w:rPr>
          <w:rFonts w:ascii="Comic Sans MS" w:hAnsi="Comic Sans MS"/>
        </w:rPr>
        <w:t>and</w:t>
      </w:r>
      <w:r>
        <w:rPr>
          <w:rFonts w:ascii="Comic Sans MS" w:hAnsi="Comic Sans MS"/>
        </w:rPr>
        <w:t xml:space="preserve"> </w:t>
      </w:r>
      <w:r w:rsidRPr="00CD39F5">
        <w:rPr>
          <w:rFonts w:ascii="Comic Sans MS" w:hAnsi="Comic Sans MS"/>
        </w:rPr>
        <w:t>health curriculum.</w:t>
      </w:r>
    </w:p>
    <w:p w:rsidR="00960072" w:rsidRPr="00CD39F5" w:rsidRDefault="00960072" w:rsidP="00960072">
      <w:pPr>
        <w:pStyle w:val="ListParagraph"/>
        <w:framePr w:hSpace="180" w:wrap="around" w:vAnchor="text" w:hAnchor="margin" w:xAlign="center" w:y="393"/>
        <w:numPr>
          <w:ilvl w:val="0"/>
          <w:numId w:val="19"/>
        </w:numPr>
        <w:spacing w:line="240" w:lineRule="auto"/>
        <w:rPr>
          <w:rFonts w:ascii="Comic Sans MS" w:hAnsi="Comic Sans MS"/>
        </w:rPr>
      </w:pPr>
      <w:r w:rsidRPr="00CD39F5">
        <w:rPr>
          <w:rFonts w:ascii="Comic Sans MS" w:hAnsi="Comic Sans MS"/>
        </w:rPr>
        <w:t>Ensuring the relationships, sex and health curriculum is inclusive and accessible for all pupils.</w:t>
      </w:r>
    </w:p>
    <w:p w:rsidR="00960072" w:rsidRPr="00CD39F5" w:rsidRDefault="00960072" w:rsidP="00960072">
      <w:pPr>
        <w:pStyle w:val="ListParagraph"/>
        <w:framePr w:hSpace="180" w:wrap="around" w:vAnchor="text" w:hAnchor="margin" w:xAlign="center" w:y="393"/>
        <w:numPr>
          <w:ilvl w:val="0"/>
          <w:numId w:val="19"/>
        </w:numPr>
        <w:spacing w:line="240" w:lineRule="auto"/>
        <w:rPr>
          <w:rFonts w:ascii="Comic Sans MS" w:hAnsi="Comic Sans MS"/>
        </w:rPr>
      </w:pPr>
      <w:r w:rsidRPr="00CD39F5">
        <w:rPr>
          <w:rFonts w:ascii="Comic Sans MS" w:hAnsi="Comic Sans MS"/>
        </w:rPr>
        <w:t>Working with other subject leaders to ensure the relationships, sex and health curriculum</w:t>
      </w:r>
      <w:r>
        <w:rPr>
          <w:rFonts w:ascii="Comic Sans MS" w:hAnsi="Comic Sans MS"/>
        </w:rPr>
        <w:t xml:space="preserve"> </w:t>
      </w:r>
      <w:r w:rsidRPr="00CD39F5">
        <w:rPr>
          <w:rFonts w:ascii="Comic Sans MS" w:hAnsi="Comic Sans MS"/>
        </w:rPr>
        <w:t>complements, but does not duplicate, the content covered in the national curriculum.</w:t>
      </w:r>
    </w:p>
    <w:p w:rsidR="00960072" w:rsidRPr="00CD39F5" w:rsidRDefault="00960072" w:rsidP="00960072">
      <w:pPr>
        <w:pStyle w:val="ListParagraph"/>
        <w:framePr w:hSpace="180" w:wrap="around" w:vAnchor="text" w:hAnchor="margin" w:xAlign="center" w:y="393"/>
        <w:numPr>
          <w:ilvl w:val="0"/>
          <w:numId w:val="19"/>
        </w:numPr>
        <w:spacing w:line="240" w:lineRule="auto"/>
        <w:rPr>
          <w:rFonts w:ascii="Comic Sans MS" w:hAnsi="Comic Sans MS"/>
        </w:rPr>
      </w:pPr>
      <w:r w:rsidRPr="00CD39F5">
        <w:rPr>
          <w:rFonts w:ascii="Comic Sans MS" w:hAnsi="Comic Sans MS"/>
        </w:rPr>
        <w:t>Monitoring and evaluating the effectiveness of the subjects and providing reports to the</w:t>
      </w:r>
      <w:r>
        <w:rPr>
          <w:rFonts w:ascii="Comic Sans MS" w:hAnsi="Comic Sans MS"/>
        </w:rPr>
        <w:t xml:space="preserve"> </w:t>
      </w:r>
      <w:r w:rsidRPr="00CD39F5">
        <w:rPr>
          <w:rFonts w:ascii="Comic Sans MS" w:hAnsi="Comic Sans MS"/>
        </w:rPr>
        <w:t>head</w:t>
      </w:r>
      <w:r>
        <w:rPr>
          <w:rFonts w:ascii="Comic Sans MS" w:hAnsi="Comic Sans MS"/>
        </w:rPr>
        <w:t xml:space="preserve"> </w:t>
      </w:r>
      <w:r w:rsidRPr="00CD39F5">
        <w:rPr>
          <w:rFonts w:ascii="Comic Sans MS" w:hAnsi="Comic Sans MS"/>
        </w:rPr>
        <w:t>teacher.</w:t>
      </w:r>
    </w:p>
    <w:p w:rsidR="00960072" w:rsidRPr="00CD39F5" w:rsidRDefault="00960072" w:rsidP="00960072">
      <w:pPr>
        <w:framePr w:hSpace="180" w:wrap="around" w:vAnchor="text" w:hAnchor="margin" w:xAlign="center" w:y="393"/>
        <w:spacing w:line="240" w:lineRule="auto"/>
        <w:rPr>
          <w:rFonts w:ascii="Comic Sans MS" w:hAnsi="Comic Sans MS"/>
        </w:rPr>
      </w:pPr>
      <w:r w:rsidRPr="00CD39F5">
        <w:rPr>
          <w:rFonts w:ascii="Comic Sans MS" w:hAnsi="Comic Sans MS"/>
        </w:rPr>
        <w:t>7.4 The appropriate teachers are responsible for:</w:t>
      </w:r>
    </w:p>
    <w:p w:rsidR="00960072" w:rsidRPr="00CD39F5" w:rsidRDefault="00960072" w:rsidP="00960072">
      <w:pPr>
        <w:pStyle w:val="ListParagraph"/>
        <w:framePr w:hSpace="180" w:wrap="around" w:vAnchor="text" w:hAnchor="margin" w:xAlign="center" w:y="393"/>
        <w:numPr>
          <w:ilvl w:val="0"/>
          <w:numId w:val="19"/>
        </w:numPr>
        <w:spacing w:line="240" w:lineRule="auto"/>
        <w:rPr>
          <w:rFonts w:ascii="Comic Sans MS" w:hAnsi="Comic Sans MS"/>
        </w:rPr>
      </w:pPr>
      <w:r w:rsidRPr="00CD39F5">
        <w:rPr>
          <w:rFonts w:ascii="Comic Sans MS" w:hAnsi="Comic Sans MS"/>
        </w:rPr>
        <w:t>Delivering a high-quality and age-appropriate relationships, sex and health curriculum in line</w:t>
      </w:r>
      <w:r>
        <w:rPr>
          <w:rFonts w:ascii="Comic Sans MS" w:hAnsi="Comic Sans MS"/>
        </w:rPr>
        <w:t xml:space="preserve"> </w:t>
      </w:r>
      <w:r w:rsidRPr="00CD39F5">
        <w:rPr>
          <w:rFonts w:ascii="Comic Sans MS" w:hAnsi="Comic Sans MS"/>
        </w:rPr>
        <w:t>with statutory requirements.</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Using a variety of teaching methods and resources to provide an engaging curriculum that</w:t>
      </w:r>
      <w:r>
        <w:rPr>
          <w:rFonts w:ascii="Comic Sans MS" w:hAnsi="Comic Sans MS"/>
        </w:rPr>
        <w:t xml:space="preserve"> </w:t>
      </w:r>
      <w:r w:rsidRPr="00CD39F5">
        <w:rPr>
          <w:rFonts w:ascii="Comic Sans MS" w:hAnsi="Comic Sans MS"/>
        </w:rPr>
        <w:t>meets the needs of all pupils.</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Ensuring they do not express personal views or beliefs when delivering the programme.</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Modelling positive attitudes to relationships, sex and health education.</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Responding to any safeguarding concerns in line with the Child Protection and Safeguarding</w:t>
      </w:r>
      <w:r>
        <w:rPr>
          <w:rFonts w:ascii="Comic Sans MS" w:hAnsi="Comic Sans MS"/>
        </w:rPr>
        <w:t xml:space="preserve"> </w:t>
      </w:r>
      <w:r w:rsidRPr="00CD39F5">
        <w:rPr>
          <w:rFonts w:ascii="Comic Sans MS" w:hAnsi="Comic Sans MS"/>
        </w:rPr>
        <w:t>Policy.</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Acting in accordance with planning, monitoring and assessment requirements for the</w:t>
      </w:r>
      <w:r>
        <w:rPr>
          <w:rFonts w:ascii="Comic Sans MS" w:hAnsi="Comic Sans MS"/>
        </w:rPr>
        <w:t xml:space="preserve"> </w:t>
      </w:r>
      <w:r w:rsidRPr="00CD39F5">
        <w:rPr>
          <w:rFonts w:ascii="Comic Sans MS" w:hAnsi="Comic Sans MS"/>
        </w:rPr>
        <w:t>subjects.</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Liaising with the SENCO to identify and respond to individual needs of pupils with SEND.</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Liaising with the School Nurse, where appropriate, to support the delivery of the curriculum.</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Working with the relationships, sex and health education subject leader to evaluate the</w:t>
      </w:r>
      <w:r>
        <w:rPr>
          <w:rFonts w:ascii="Comic Sans MS" w:hAnsi="Comic Sans MS"/>
        </w:rPr>
        <w:t xml:space="preserve"> </w:t>
      </w:r>
      <w:r w:rsidRPr="00CD39F5">
        <w:rPr>
          <w:rFonts w:ascii="Comic Sans MS" w:hAnsi="Comic Sans MS"/>
        </w:rPr>
        <w:t>quality of provision.</w:t>
      </w:r>
    </w:p>
    <w:p w:rsidR="00960072" w:rsidRPr="00CD39F5" w:rsidRDefault="00960072" w:rsidP="00960072">
      <w:pPr>
        <w:framePr w:hSpace="180" w:wrap="around" w:vAnchor="text" w:hAnchor="margin" w:xAlign="center" w:y="393"/>
        <w:spacing w:line="240" w:lineRule="auto"/>
        <w:rPr>
          <w:rFonts w:ascii="Comic Sans MS" w:hAnsi="Comic Sans MS"/>
        </w:rPr>
      </w:pPr>
      <w:r w:rsidRPr="00CD39F5">
        <w:rPr>
          <w:rFonts w:ascii="Comic Sans MS" w:hAnsi="Comic Sans MS"/>
        </w:rPr>
        <w:t>7.5 The SENCO is responsible for:</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Advising teaching staff how best to identify and support pupils’ individual needs.</w:t>
      </w:r>
    </w:p>
    <w:p w:rsidR="00960072" w:rsidRPr="00CD39F5"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Advising staff on the use of TAs in order to meet pupils’ individual needs.</w:t>
      </w:r>
    </w:p>
    <w:p w:rsidR="00960072" w:rsidRDefault="00960072" w:rsidP="00960072">
      <w:pPr>
        <w:pStyle w:val="ListParagraph"/>
        <w:framePr w:hSpace="180" w:wrap="around" w:vAnchor="text" w:hAnchor="margin" w:xAlign="center" w:y="393"/>
        <w:numPr>
          <w:ilvl w:val="0"/>
          <w:numId w:val="20"/>
        </w:numPr>
        <w:spacing w:line="240" w:lineRule="auto"/>
        <w:rPr>
          <w:rFonts w:ascii="Comic Sans MS" w:hAnsi="Comic Sans MS"/>
        </w:rPr>
      </w:pPr>
      <w:r w:rsidRPr="00CD39F5">
        <w:rPr>
          <w:rFonts w:ascii="Comic Sans MS" w:hAnsi="Comic Sans MS"/>
        </w:rPr>
        <w:t>Determining interventions and accessibility to the correct intervention.</w:t>
      </w:r>
    </w:p>
    <w:p w:rsidR="00960072" w:rsidRDefault="00960072" w:rsidP="00960072">
      <w:pPr>
        <w:pStyle w:val="ListParagraph"/>
        <w:framePr w:hSpace="180" w:wrap="around" w:vAnchor="text" w:hAnchor="margin" w:xAlign="center" w:y="393"/>
        <w:spacing w:line="240" w:lineRule="auto"/>
        <w:rPr>
          <w:rFonts w:ascii="Comic Sans MS" w:hAnsi="Comic Sans MS"/>
        </w:rPr>
      </w:pPr>
    </w:p>
    <w:p w:rsidR="00960072" w:rsidRPr="00A0035B" w:rsidRDefault="00960072" w:rsidP="00960072">
      <w:pPr>
        <w:pStyle w:val="ListParagraph"/>
        <w:framePr w:hSpace="180" w:wrap="around" w:vAnchor="text" w:hAnchor="margin" w:xAlign="center" w:y="393"/>
        <w:spacing w:line="240" w:lineRule="auto"/>
        <w:ind w:left="142"/>
        <w:rPr>
          <w:rFonts w:ascii="Comic Sans MS" w:hAnsi="Comic Sans MS"/>
          <w:u w:val="single"/>
        </w:rPr>
      </w:pPr>
      <w:proofErr w:type="gramStart"/>
      <w:r w:rsidRPr="00A0035B">
        <w:rPr>
          <w:rFonts w:ascii="Comic Sans MS" w:hAnsi="Comic Sans MS"/>
          <w:u w:val="single"/>
        </w:rPr>
        <w:t>Parents.</w:t>
      </w:r>
      <w:proofErr w:type="gramEnd"/>
      <w:r w:rsidRPr="00A0035B">
        <w:rPr>
          <w:rFonts w:ascii="Comic Sans MS" w:hAnsi="Comic Sans MS"/>
          <w:u w:val="single"/>
        </w:rPr>
        <w:t xml:space="preserve"> </w:t>
      </w: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r>
        <w:rPr>
          <w:rFonts w:ascii="Comic Sans MS" w:hAnsi="Comic Sans MS"/>
        </w:rPr>
        <w:t>The School recognises that the parents are key figures in helping their children to cope with the emotional and physical aspects of growing up and therefore have responsibilities in preparing them for challenges and responsibilities which sexual maturity brings.</w:t>
      </w: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r>
        <w:rPr>
          <w:rFonts w:ascii="Comic Sans MS" w:hAnsi="Comic Sans MS"/>
        </w:rPr>
        <w:t>Parents are encouraged to support the schools SRE and have access to this policy.</w:t>
      </w: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r>
        <w:rPr>
          <w:rFonts w:ascii="Comic Sans MS" w:hAnsi="Comic Sans MS"/>
        </w:rPr>
        <w:t xml:space="preserve">All Staff </w:t>
      </w: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r>
        <w:rPr>
          <w:rFonts w:ascii="Comic Sans MS" w:hAnsi="Comic Sans MS"/>
        </w:rPr>
        <w:t>SRE is a whole school issue. All Staff both teaching and non-teaching should be aware of this policy and how it relates to them.</w:t>
      </w: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p>
    <w:p w:rsidR="00960072" w:rsidRDefault="00960072" w:rsidP="00960072">
      <w:pPr>
        <w:pStyle w:val="ListParagraph"/>
        <w:framePr w:hSpace="180" w:wrap="around" w:vAnchor="text" w:hAnchor="margin" w:xAlign="center" w:y="393"/>
        <w:spacing w:line="240" w:lineRule="auto"/>
        <w:ind w:left="142"/>
        <w:rPr>
          <w:rFonts w:ascii="Comic Sans MS" w:hAnsi="Comic Sans MS"/>
        </w:rPr>
      </w:pPr>
    </w:p>
    <w:p w:rsidR="00960072" w:rsidRDefault="00960072" w:rsidP="00960072">
      <w:pPr>
        <w:pStyle w:val="ListParagraph"/>
        <w:framePr w:hSpace="180" w:wrap="around" w:vAnchor="text" w:hAnchor="margin" w:xAlign="center" w:y="393"/>
        <w:spacing w:line="240" w:lineRule="auto"/>
        <w:ind w:left="142"/>
        <w:jc w:val="both"/>
        <w:rPr>
          <w:rFonts w:ascii="Comic Sans MS" w:hAnsi="Comic Sans MS"/>
          <w:u w:val="single"/>
        </w:rPr>
      </w:pPr>
      <w:r w:rsidRPr="00CD39F5">
        <w:rPr>
          <w:rFonts w:ascii="Comic Sans MS" w:hAnsi="Comic Sans MS"/>
          <w:u w:val="single"/>
        </w:rPr>
        <w:t>Curriculum organisation at Chollerton C of E First School</w:t>
      </w:r>
    </w:p>
    <w:p w:rsidR="00960072" w:rsidRPr="008321CD" w:rsidRDefault="00960072" w:rsidP="00960072">
      <w:pPr>
        <w:framePr w:hSpace="180" w:wrap="around" w:vAnchor="text" w:hAnchor="margin" w:xAlign="center" w:y="393"/>
        <w:spacing w:line="240" w:lineRule="auto"/>
        <w:rPr>
          <w:rFonts w:ascii="Comic Sans MS" w:hAnsi="Comic Sans MS"/>
        </w:rPr>
      </w:pPr>
      <w:r>
        <w:rPr>
          <w:rFonts w:ascii="Comic Sans MS" w:hAnsi="Comic Sans MS"/>
        </w:rPr>
        <w:t xml:space="preserve">8. </w:t>
      </w:r>
      <w:r w:rsidRPr="008321CD">
        <w:rPr>
          <w:rFonts w:ascii="Comic Sans MS" w:hAnsi="Comic Sans MS"/>
        </w:rPr>
        <w:t>The purpose of SLT is to provide knowledge about loving relationships, the nature of sexuality and the process of a human reproduction. Alongside this it should lead to the acquisition of understanding and attitudes which prepare pupils to view their relationships in responsible and healthy matters. The SRE program will benefit children, school and society.</w:t>
      </w:r>
    </w:p>
    <w:p w:rsidR="00960072" w:rsidRPr="008321CD" w:rsidRDefault="00960072" w:rsidP="00960072">
      <w:pPr>
        <w:framePr w:hSpace="180" w:wrap="around" w:vAnchor="text" w:hAnchor="margin" w:xAlign="center" w:y="393"/>
        <w:spacing w:line="240" w:lineRule="auto"/>
        <w:ind w:left="720"/>
        <w:jc w:val="both"/>
        <w:rPr>
          <w:rFonts w:ascii="Comic Sans MS" w:hAnsi="Comic Sans MS"/>
        </w:rPr>
      </w:pPr>
      <w:r w:rsidRPr="008321CD">
        <w:rPr>
          <w:rFonts w:ascii="Comic Sans MS" w:hAnsi="Comic Sans MS"/>
        </w:rPr>
        <w:t>SRE has three main elements</w:t>
      </w:r>
      <w:r>
        <w:rPr>
          <w:rFonts w:ascii="Comic Sans MS" w:hAnsi="Comic Sans MS"/>
        </w:rPr>
        <w:t>:</w:t>
      </w:r>
    </w:p>
    <w:p w:rsidR="00960072" w:rsidRPr="008321CD" w:rsidRDefault="00960072" w:rsidP="00960072">
      <w:pPr>
        <w:framePr w:hSpace="180" w:wrap="around" w:vAnchor="text" w:hAnchor="margin" w:xAlign="center" w:y="393"/>
        <w:spacing w:line="240" w:lineRule="auto"/>
        <w:ind w:left="720"/>
        <w:jc w:val="both"/>
        <w:rPr>
          <w:rFonts w:ascii="Comic Sans MS" w:hAnsi="Comic Sans MS"/>
          <w:b/>
        </w:rPr>
      </w:pPr>
      <w:r w:rsidRPr="008321CD">
        <w:rPr>
          <w:rFonts w:ascii="Comic Sans MS" w:hAnsi="Comic Sans MS"/>
          <w:b/>
        </w:rPr>
        <w:t>1. Attitudes and values</w:t>
      </w:r>
    </w:p>
    <w:p w:rsidR="00960072" w:rsidRPr="008321CD" w:rsidRDefault="00960072" w:rsidP="00960072">
      <w:pPr>
        <w:pStyle w:val="ListParagraph"/>
        <w:framePr w:hSpace="180" w:wrap="around" w:vAnchor="text" w:hAnchor="margin" w:xAlign="center" w:y="393"/>
        <w:numPr>
          <w:ilvl w:val="0"/>
          <w:numId w:val="25"/>
        </w:numPr>
        <w:spacing w:line="240" w:lineRule="auto"/>
        <w:ind w:left="1440"/>
        <w:jc w:val="both"/>
        <w:rPr>
          <w:rFonts w:ascii="Comic Sans MS" w:hAnsi="Comic Sans MS"/>
        </w:rPr>
      </w:pPr>
      <w:r w:rsidRPr="008321CD">
        <w:rPr>
          <w:rFonts w:ascii="Comic Sans MS" w:hAnsi="Comic Sans MS"/>
        </w:rPr>
        <w:t>Learning the importance of values and individual conscience and moral considerations.</w:t>
      </w:r>
    </w:p>
    <w:p w:rsidR="00960072" w:rsidRPr="008321CD" w:rsidRDefault="00960072" w:rsidP="00960072">
      <w:pPr>
        <w:pStyle w:val="ListParagraph"/>
        <w:framePr w:hSpace="180" w:wrap="around" w:vAnchor="text" w:hAnchor="margin" w:xAlign="center" w:y="393"/>
        <w:numPr>
          <w:ilvl w:val="0"/>
          <w:numId w:val="25"/>
        </w:numPr>
        <w:spacing w:line="240" w:lineRule="auto"/>
        <w:ind w:left="1440"/>
        <w:jc w:val="both"/>
        <w:rPr>
          <w:rFonts w:ascii="Comic Sans MS" w:hAnsi="Comic Sans MS"/>
        </w:rPr>
      </w:pPr>
      <w:r w:rsidRPr="008321CD">
        <w:rPr>
          <w:rFonts w:ascii="Comic Sans MS" w:hAnsi="Comic Sans MS"/>
        </w:rPr>
        <w:t>Learning the values of family life, marriage and a stable and loving relationship for the nurture of children</w:t>
      </w:r>
    </w:p>
    <w:p w:rsidR="00960072" w:rsidRPr="008321CD" w:rsidRDefault="00960072" w:rsidP="00960072">
      <w:pPr>
        <w:pStyle w:val="ListParagraph"/>
        <w:framePr w:hSpace="180" w:wrap="around" w:vAnchor="text" w:hAnchor="margin" w:xAlign="center" w:y="393"/>
        <w:numPr>
          <w:ilvl w:val="0"/>
          <w:numId w:val="25"/>
        </w:numPr>
        <w:spacing w:line="240" w:lineRule="auto"/>
        <w:ind w:left="1440"/>
        <w:jc w:val="both"/>
        <w:rPr>
          <w:rFonts w:ascii="Comic Sans MS" w:hAnsi="Comic Sans MS"/>
        </w:rPr>
      </w:pPr>
      <w:r w:rsidRPr="008321CD">
        <w:rPr>
          <w:rFonts w:ascii="Comic Sans MS" w:hAnsi="Comic Sans MS"/>
        </w:rPr>
        <w:t>Learning the value of respect, love and care exploring, consideration and understanding moral dilemmas. Development critical thinking as part of decision-making.</w:t>
      </w:r>
    </w:p>
    <w:p w:rsidR="00960072" w:rsidRDefault="00960072" w:rsidP="00960072">
      <w:pPr>
        <w:framePr w:hSpace="180" w:wrap="around" w:vAnchor="text" w:hAnchor="margin" w:xAlign="center" w:y="393"/>
        <w:spacing w:after="0" w:line="240" w:lineRule="auto"/>
        <w:ind w:left="720"/>
        <w:jc w:val="both"/>
        <w:rPr>
          <w:rFonts w:ascii="Comic Sans MS" w:hAnsi="Comic Sans MS"/>
        </w:rPr>
      </w:pPr>
      <w:r w:rsidRPr="008321CD">
        <w:rPr>
          <w:rFonts w:ascii="Comic Sans MS" w:hAnsi="Comic Sans MS"/>
        </w:rPr>
        <w:t xml:space="preserve">2. </w:t>
      </w:r>
      <w:r w:rsidRPr="008321CD">
        <w:rPr>
          <w:rFonts w:ascii="Comic Sans MS" w:hAnsi="Comic Sans MS"/>
          <w:b/>
        </w:rPr>
        <w:t>Personal and social skills</w:t>
      </w:r>
      <w:r w:rsidRPr="008321CD">
        <w:rPr>
          <w:rFonts w:ascii="Comic Sans MS" w:hAnsi="Comic Sans MS"/>
        </w:rPr>
        <w:t xml:space="preserve"> </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proofErr w:type="gramStart"/>
      <w:r w:rsidRPr="008321CD">
        <w:rPr>
          <w:rFonts w:ascii="Comic Sans MS" w:hAnsi="Comic Sans MS"/>
        </w:rPr>
        <w:t>learning</w:t>
      </w:r>
      <w:proofErr w:type="gramEnd"/>
      <w:r w:rsidRPr="008321CD">
        <w:rPr>
          <w:rFonts w:ascii="Comic Sans MS" w:hAnsi="Comic Sans MS"/>
        </w:rPr>
        <w:t xml:space="preserve"> to manage emotions and relationships confidently and sensitively.</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Personal and social skills learning to manage emotions and relationships confidently and sensitively.</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 xml:space="preserve">Developing </w:t>
      </w:r>
      <w:proofErr w:type="spellStart"/>
      <w:r w:rsidRPr="008321CD">
        <w:rPr>
          <w:rFonts w:ascii="Comic Sans MS" w:hAnsi="Comic Sans MS"/>
        </w:rPr>
        <w:t>self respect</w:t>
      </w:r>
      <w:proofErr w:type="spellEnd"/>
      <w:r w:rsidRPr="008321CD">
        <w:rPr>
          <w:rFonts w:ascii="Comic Sans MS" w:hAnsi="Comic Sans MS"/>
        </w:rPr>
        <w:t xml:space="preserve"> and empathy for others.</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Learning to make choices based on understanding of differences and with absence of prejudice.</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Developing appreciation of the consequences of choices made.</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Managing conflict.</w:t>
      </w:r>
    </w:p>
    <w:p w:rsidR="00960072" w:rsidRPr="008321CD" w:rsidRDefault="00960072" w:rsidP="00960072">
      <w:pPr>
        <w:pStyle w:val="ListParagraph"/>
        <w:framePr w:hSpace="180" w:wrap="around" w:vAnchor="text" w:hAnchor="margin" w:xAlign="center" w:y="393"/>
        <w:numPr>
          <w:ilvl w:val="0"/>
          <w:numId w:val="26"/>
        </w:numPr>
        <w:spacing w:after="0" w:line="240" w:lineRule="auto"/>
        <w:ind w:left="1440"/>
        <w:jc w:val="both"/>
        <w:rPr>
          <w:rFonts w:ascii="Comic Sans MS" w:hAnsi="Comic Sans MS"/>
        </w:rPr>
      </w:pPr>
      <w:r w:rsidRPr="008321CD">
        <w:rPr>
          <w:rFonts w:ascii="Comic Sans MS" w:hAnsi="Comic Sans MS"/>
        </w:rPr>
        <w:t>Learning to recognise and avoid exploration of abuse.</w:t>
      </w:r>
    </w:p>
    <w:p w:rsidR="00960072" w:rsidRPr="008321CD" w:rsidRDefault="00960072" w:rsidP="00960072">
      <w:pPr>
        <w:framePr w:hSpace="180" w:wrap="around" w:vAnchor="text" w:hAnchor="margin" w:xAlign="center" w:y="393"/>
        <w:spacing w:line="240" w:lineRule="auto"/>
        <w:ind w:left="720"/>
        <w:jc w:val="both"/>
        <w:rPr>
          <w:rFonts w:ascii="Comic Sans MS" w:hAnsi="Comic Sans MS"/>
        </w:rPr>
      </w:pPr>
    </w:p>
    <w:p w:rsidR="00960072" w:rsidRPr="008321CD" w:rsidRDefault="00960072" w:rsidP="00960072">
      <w:pPr>
        <w:framePr w:hSpace="180" w:wrap="around" w:vAnchor="text" w:hAnchor="margin" w:xAlign="center" w:y="393"/>
        <w:spacing w:line="240" w:lineRule="auto"/>
        <w:ind w:left="720"/>
        <w:jc w:val="both"/>
        <w:rPr>
          <w:rFonts w:ascii="Comic Sans MS" w:hAnsi="Comic Sans MS"/>
        </w:rPr>
      </w:pPr>
      <w:r w:rsidRPr="008321CD">
        <w:rPr>
          <w:rFonts w:ascii="Comic Sans MS" w:hAnsi="Comic Sans MS"/>
        </w:rPr>
        <w:t xml:space="preserve">3. </w:t>
      </w:r>
      <w:r w:rsidRPr="008321CD">
        <w:rPr>
          <w:rFonts w:ascii="Comic Sans MS" w:hAnsi="Comic Sans MS"/>
          <w:b/>
        </w:rPr>
        <w:t>Knowledge and understanding</w:t>
      </w:r>
    </w:p>
    <w:p w:rsidR="00960072" w:rsidRPr="008321CD" w:rsidRDefault="00960072" w:rsidP="00960072">
      <w:pPr>
        <w:pStyle w:val="ListParagraph"/>
        <w:framePr w:hSpace="180" w:wrap="around" w:vAnchor="text" w:hAnchor="margin" w:xAlign="center" w:y="393"/>
        <w:numPr>
          <w:ilvl w:val="0"/>
          <w:numId w:val="27"/>
        </w:numPr>
        <w:spacing w:line="240" w:lineRule="auto"/>
        <w:ind w:left="1440"/>
        <w:jc w:val="both"/>
        <w:rPr>
          <w:rFonts w:ascii="Comic Sans MS" w:hAnsi="Comic Sans MS"/>
        </w:rPr>
      </w:pPr>
      <w:r w:rsidRPr="008321CD">
        <w:rPr>
          <w:rFonts w:ascii="Comic Sans MS" w:hAnsi="Comic Sans MS"/>
        </w:rPr>
        <w:t>Learning and understanding physical development at appropriate stages.</w:t>
      </w:r>
    </w:p>
    <w:p w:rsidR="00960072" w:rsidRDefault="00960072" w:rsidP="00960072">
      <w:pPr>
        <w:pStyle w:val="ListParagraph"/>
        <w:framePr w:hSpace="180" w:wrap="around" w:vAnchor="text" w:hAnchor="margin" w:xAlign="center" w:y="393"/>
        <w:numPr>
          <w:ilvl w:val="0"/>
          <w:numId w:val="27"/>
        </w:numPr>
        <w:spacing w:line="240" w:lineRule="auto"/>
        <w:ind w:left="1440"/>
        <w:jc w:val="both"/>
        <w:rPr>
          <w:rFonts w:ascii="Comic Sans MS" w:hAnsi="Comic Sans MS"/>
        </w:rPr>
      </w:pPr>
      <w:r w:rsidRPr="008321CD">
        <w:rPr>
          <w:rFonts w:ascii="Comic Sans MS" w:hAnsi="Comic Sans MS"/>
        </w:rPr>
        <w:t>Understanding human sexuality reproduction sexual health emotions and relationships</w:t>
      </w:r>
    </w:p>
    <w:p w:rsidR="00960072" w:rsidRPr="008321CD" w:rsidRDefault="00960072" w:rsidP="00960072">
      <w:pPr>
        <w:pStyle w:val="ListParagraph"/>
        <w:framePr w:hSpace="180" w:wrap="around" w:vAnchor="text" w:hAnchor="margin" w:xAlign="center" w:y="393"/>
        <w:spacing w:line="240" w:lineRule="auto"/>
        <w:ind w:left="1440"/>
        <w:jc w:val="both"/>
        <w:rPr>
          <w:rFonts w:ascii="Comic Sans MS" w:hAnsi="Comic Sans MS"/>
        </w:rPr>
      </w:pPr>
    </w:p>
    <w:p w:rsidR="00960072" w:rsidRDefault="00960072" w:rsidP="00960072">
      <w:pPr>
        <w:framePr w:hSpace="180" w:wrap="around" w:vAnchor="text" w:hAnchor="margin" w:xAlign="center" w:y="393"/>
        <w:spacing w:line="240" w:lineRule="auto"/>
        <w:jc w:val="both"/>
        <w:rPr>
          <w:rFonts w:ascii="Comic Sans MS" w:hAnsi="Comic Sans MS"/>
        </w:rPr>
      </w:pPr>
      <w:r w:rsidRPr="008321CD">
        <w:rPr>
          <w:rFonts w:ascii="Comic Sans MS" w:hAnsi="Comic Sans MS"/>
        </w:rPr>
        <w:t>We aim for a happy confident learners, the whole Development of a child is strived for so each child can reach their potential. We develop independence and resilience. We provide learning experiences in a supportive, challenging nurturing environment. Children gain knowledge</w:t>
      </w:r>
      <w:r>
        <w:rPr>
          <w:rFonts w:ascii="Comic Sans MS" w:hAnsi="Comic Sans MS"/>
        </w:rPr>
        <w:t>,</w:t>
      </w:r>
      <w:r w:rsidRPr="008321CD">
        <w:rPr>
          <w:rFonts w:ascii="Comic Sans MS" w:hAnsi="Comic Sans MS"/>
        </w:rPr>
        <w:t xml:space="preserve"> skills and attitudes to continue learning into their adult life. The skills needed for adult life reading, writing, </w:t>
      </w:r>
      <w:proofErr w:type="spellStart"/>
      <w:r w:rsidRPr="008321CD">
        <w:rPr>
          <w:rFonts w:ascii="Comic Sans MS" w:hAnsi="Comic Sans MS"/>
        </w:rPr>
        <w:t>oracy</w:t>
      </w:r>
      <w:proofErr w:type="spellEnd"/>
      <w:r w:rsidRPr="008321CD">
        <w:rPr>
          <w:rFonts w:ascii="Comic Sans MS" w:hAnsi="Comic Sans MS"/>
        </w:rPr>
        <w:t xml:space="preserve">, and mathematics </w:t>
      </w:r>
      <w:r>
        <w:rPr>
          <w:rFonts w:ascii="Comic Sans MS" w:hAnsi="Comic Sans MS"/>
        </w:rPr>
        <w:t xml:space="preserve">are </w:t>
      </w:r>
      <w:r w:rsidRPr="008321CD">
        <w:rPr>
          <w:rFonts w:ascii="Comic Sans MS" w:hAnsi="Comic Sans MS"/>
        </w:rPr>
        <w:t>central to our curriculum whilst also de</w:t>
      </w:r>
      <w:r>
        <w:rPr>
          <w:rFonts w:ascii="Comic Sans MS" w:hAnsi="Comic Sans MS"/>
        </w:rPr>
        <w:t xml:space="preserve">veloping creative writing </w:t>
      </w:r>
      <w:r w:rsidRPr="008321CD">
        <w:rPr>
          <w:rFonts w:ascii="Comic Sans MS" w:hAnsi="Comic Sans MS"/>
        </w:rPr>
        <w:t xml:space="preserve">in many different forms. Children are taught the benefits of technology and how to </w:t>
      </w:r>
      <w:r>
        <w:rPr>
          <w:rFonts w:ascii="Comic Sans MS" w:hAnsi="Comic Sans MS"/>
        </w:rPr>
        <w:t>use it wisely and safely. We</w:t>
      </w:r>
      <w:r w:rsidRPr="008321CD">
        <w:rPr>
          <w:rFonts w:ascii="Comic Sans MS" w:hAnsi="Comic Sans MS"/>
        </w:rPr>
        <w:t xml:space="preserve"> want sociable, caring, knowledgeable, mentally stable citizens who will benefit their community and beyond.</w:t>
      </w:r>
    </w:p>
    <w:p w:rsidR="00960072" w:rsidRDefault="00960072" w:rsidP="00960072">
      <w:pPr>
        <w:framePr w:hSpace="180" w:wrap="around" w:vAnchor="text" w:hAnchor="margin" w:xAlign="center" w:y="393"/>
        <w:spacing w:line="240" w:lineRule="auto"/>
        <w:jc w:val="both"/>
        <w:rPr>
          <w:rFonts w:ascii="Comic Sans MS" w:hAnsi="Comic Sans MS"/>
        </w:rPr>
      </w:pPr>
    </w:p>
    <w:p w:rsidR="00960072" w:rsidRPr="00323AD8" w:rsidRDefault="00960072" w:rsidP="00960072">
      <w:pPr>
        <w:framePr w:hSpace="180" w:wrap="around" w:vAnchor="text" w:hAnchor="margin" w:xAlign="center" w:y="393"/>
        <w:spacing w:line="240" w:lineRule="auto"/>
        <w:rPr>
          <w:rFonts w:ascii="Comic Sans MS" w:hAnsi="Comic Sans MS"/>
        </w:rPr>
      </w:pPr>
      <w:r w:rsidRPr="00323AD8">
        <w:rPr>
          <w:rFonts w:ascii="Comic Sans MS" w:hAnsi="Comic Sans MS"/>
        </w:rPr>
        <w:t>8.1.</w:t>
      </w:r>
      <w:r>
        <w:rPr>
          <w:rFonts w:ascii="Comic Sans MS" w:hAnsi="Comic Sans MS"/>
        </w:rPr>
        <w:t xml:space="preserve"> </w:t>
      </w:r>
      <w:r w:rsidRPr="00323AD8">
        <w:rPr>
          <w:rFonts w:ascii="Comic Sans MS" w:hAnsi="Comic Sans MS"/>
        </w:rPr>
        <w:t>The delivery of the relationships education and health education coincide with one another and</w:t>
      </w:r>
      <w:r>
        <w:rPr>
          <w:rFonts w:ascii="Comic Sans MS" w:hAnsi="Comic Sans MS"/>
        </w:rPr>
        <w:t xml:space="preserve"> </w:t>
      </w:r>
      <w:r w:rsidRPr="00323AD8">
        <w:rPr>
          <w:rFonts w:ascii="Comic Sans MS" w:hAnsi="Comic Sans MS"/>
        </w:rPr>
        <w:t>will be delivered as part</w:t>
      </w:r>
      <w:r>
        <w:rPr>
          <w:rFonts w:ascii="Comic Sans MS" w:hAnsi="Comic Sans MS"/>
        </w:rPr>
        <w:t xml:space="preserve"> of the school’s PSHE personal, social, health, </w:t>
      </w:r>
      <w:proofErr w:type="gramStart"/>
      <w:r>
        <w:rPr>
          <w:rFonts w:ascii="Comic Sans MS" w:hAnsi="Comic Sans MS"/>
        </w:rPr>
        <w:t>education</w:t>
      </w:r>
      <w:proofErr w:type="gramEnd"/>
      <w:r>
        <w:rPr>
          <w:rFonts w:ascii="Comic Sans MS" w:hAnsi="Comic Sans MS"/>
        </w:rPr>
        <w:t xml:space="preserve"> curriculum</w:t>
      </w:r>
      <w:r w:rsidRPr="00323AD8">
        <w:rPr>
          <w:rFonts w:ascii="Comic Sans MS" w:hAnsi="Comic Sans MS"/>
        </w:rPr>
        <w:t>.</w:t>
      </w:r>
    </w:p>
    <w:p w:rsidR="00960072" w:rsidRPr="00323AD8" w:rsidRDefault="00960072" w:rsidP="00960072">
      <w:pPr>
        <w:framePr w:hSpace="180" w:wrap="around" w:vAnchor="text" w:hAnchor="margin" w:xAlign="center" w:y="393"/>
        <w:spacing w:line="240" w:lineRule="auto"/>
        <w:rPr>
          <w:rFonts w:ascii="Comic Sans MS" w:hAnsi="Comic Sans MS"/>
        </w:rPr>
      </w:pPr>
      <w:r w:rsidRPr="00323AD8">
        <w:rPr>
          <w:rFonts w:ascii="Comic Sans MS" w:hAnsi="Comic Sans MS"/>
        </w:rPr>
        <w:t>8.1 The relationships and health curriculum has been organ</w:t>
      </w:r>
      <w:r>
        <w:rPr>
          <w:rFonts w:ascii="Comic Sans MS" w:hAnsi="Comic Sans MS"/>
        </w:rPr>
        <w:t xml:space="preserve">ised in line with the statutory </w:t>
      </w:r>
      <w:r w:rsidRPr="00323AD8">
        <w:rPr>
          <w:rFonts w:ascii="Comic Sans MS" w:hAnsi="Comic Sans MS"/>
        </w:rPr>
        <w:t xml:space="preserve">requirements outlined in the </w:t>
      </w:r>
      <w:proofErr w:type="spellStart"/>
      <w:r w:rsidRPr="00323AD8">
        <w:rPr>
          <w:rFonts w:ascii="Comic Sans MS" w:hAnsi="Comic Sans MS"/>
        </w:rPr>
        <w:t>DfE</w:t>
      </w:r>
      <w:proofErr w:type="spellEnd"/>
      <w:r w:rsidRPr="00323AD8">
        <w:rPr>
          <w:rFonts w:ascii="Comic Sans MS" w:hAnsi="Comic Sans MS"/>
        </w:rPr>
        <w:t xml:space="preserve"> (2019) ‘Relationships, E</w:t>
      </w:r>
      <w:r>
        <w:rPr>
          <w:rFonts w:ascii="Comic Sans MS" w:hAnsi="Comic Sans MS"/>
        </w:rPr>
        <w:t xml:space="preserve">ducation, Relationships and Sex </w:t>
      </w:r>
      <w:r w:rsidRPr="00323AD8">
        <w:rPr>
          <w:rFonts w:ascii="Comic Sans MS" w:hAnsi="Comic Sans MS"/>
        </w:rPr>
        <w:t>Education (RSE) and Health Education’ guidance.</w:t>
      </w: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8.2 The relationships and health curriculum takes into account the views of teachers, pupils and</w:t>
      </w:r>
    </w:p>
    <w:p w:rsidR="00960072" w:rsidRPr="00323AD8"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parents</w:t>
      </w:r>
      <w:proofErr w:type="gramEnd"/>
      <w:r w:rsidRPr="00323AD8">
        <w:rPr>
          <w:rFonts w:ascii="Comic Sans MS" w:hAnsi="Comic Sans MS"/>
        </w:rPr>
        <w:t>. We are dedicated to ensuring our curriculum meets the needs of the whole-school</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community</w:t>
      </w:r>
      <w:proofErr w:type="gramEnd"/>
      <w:r w:rsidRPr="00323AD8">
        <w:rPr>
          <w:rFonts w:ascii="Comic Sans MS" w:hAnsi="Comic Sans MS"/>
        </w:rPr>
        <w:t>.</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8.3 The relationships and health curriculum is informed by issues in the school and wider</w:t>
      </w:r>
    </w:p>
    <w:p w:rsidR="00960072" w:rsidRPr="00323AD8"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community</w:t>
      </w:r>
      <w:proofErr w:type="gramEnd"/>
      <w:r w:rsidRPr="00323AD8">
        <w:rPr>
          <w:rFonts w:ascii="Comic Sans MS" w:hAnsi="Comic Sans MS"/>
        </w:rPr>
        <w:t xml:space="preserve"> to ensure it is tailored to pupil’s wider needs and we have consulted with parents,</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pupils</w:t>
      </w:r>
      <w:proofErr w:type="gramEnd"/>
      <w:r w:rsidRPr="00323AD8">
        <w:rPr>
          <w:rFonts w:ascii="Comic Sans MS" w:hAnsi="Comic Sans MS"/>
        </w:rPr>
        <w:t xml:space="preserve"> and staff on the development of this policy in line with section 12 of this policy.</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 xml:space="preserve">8.4 Any parent, teacher or pupil wishing to provide feedback about </w:t>
      </w:r>
      <w:r>
        <w:rPr>
          <w:rFonts w:ascii="Comic Sans MS" w:hAnsi="Comic Sans MS"/>
        </w:rPr>
        <w:t xml:space="preserve">the curriculum can do so at any </w:t>
      </w:r>
      <w:r w:rsidRPr="00323AD8">
        <w:rPr>
          <w:rFonts w:ascii="Comic Sans MS" w:hAnsi="Comic Sans MS"/>
        </w:rPr>
        <w:t>time during the academic year by contacting the Head Teacher.</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8.5 When organising the curriculum the religious backgrounds of all pupils will be considered, so</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that</w:t>
      </w:r>
      <w:proofErr w:type="gramEnd"/>
      <w:r w:rsidRPr="00323AD8">
        <w:rPr>
          <w:rFonts w:ascii="Comic Sans MS" w:hAnsi="Comic Sans MS"/>
        </w:rPr>
        <w:t xml:space="preserve"> the topics that are covered are taught appropriately.</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8.6 An overview of Relationships Education and what pupils will know by the end of primary school</w:t>
      </w:r>
      <w:r>
        <w:rPr>
          <w:rFonts w:ascii="Comic Sans MS" w:hAnsi="Comic Sans MS"/>
        </w:rPr>
        <w:t xml:space="preserve"> </w:t>
      </w:r>
      <w:r w:rsidRPr="00323AD8">
        <w:rPr>
          <w:rFonts w:ascii="Comic Sans MS" w:hAnsi="Comic Sans MS"/>
        </w:rPr>
        <w:t>is at Appendix 2. An overview of Health Education and what pupils will know by the end of</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primary</w:t>
      </w:r>
      <w:proofErr w:type="gramEnd"/>
      <w:r w:rsidRPr="00323AD8">
        <w:rPr>
          <w:rFonts w:ascii="Comic Sans MS" w:hAnsi="Comic Sans MS"/>
        </w:rPr>
        <w:t xml:space="preserve"> school is at Appendix 3.</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8.7 We are free to determine within the statutory curriculum content outlined in Appendix 2 what</w:t>
      </w:r>
      <w:r>
        <w:rPr>
          <w:rFonts w:ascii="Comic Sans MS" w:hAnsi="Comic Sans MS"/>
        </w:rPr>
        <w:t xml:space="preserve"> </w:t>
      </w:r>
      <w:r w:rsidRPr="00323AD8">
        <w:rPr>
          <w:rFonts w:ascii="Comic Sans MS" w:hAnsi="Comic Sans MS"/>
        </w:rPr>
        <w:t>pupils are taught during each year group, and the school always considers the age and</w:t>
      </w:r>
    </w:p>
    <w:p w:rsidR="00960072" w:rsidRPr="00323AD8"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development</w:t>
      </w:r>
      <w:proofErr w:type="gramEnd"/>
      <w:r w:rsidRPr="00323AD8">
        <w:rPr>
          <w:rFonts w:ascii="Comic Sans MS" w:hAnsi="Comic Sans MS"/>
        </w:rPr>
        <w:t xml:space="preserve"> of pupils when deciding what will be taught in each year group. A summary of the</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content</w:t>
      </w:r>
      <w:proofErr w:type="gramEnd"/>
      <w:r w:rsidRPr="00323AD8">
        <w:rPr>
          <w:rFonts w:ascii="Comic Sans MS" w:hAnsi="Comic Sans MS"/>
        </w:rPr>
        <w:t xml:space="preserve"> that will be taught during each Year Group is outlined at Appendix 4.</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9.</w:t>
      </w:r>
      <w:r w:rsidRPr="00A0035B">
        <w:rPr>
          <w:rFonts w:ascii="Comic Sans MS" w:hAnsi="Comic Sans MS"/>
          <w:u w:val="single"/>
        </w:rPr>
        <w:t xml:space="preserve"> Sex Education</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 xml:space="preserve">9.1 The </w:t>
      </w:r>
      <w:proofErr w:type="spellStart"/>
      <w:r w:rsidRPr="00323AD8">
        <w:rPr>
          <w:rFonts w:ascii="Comic Sans MS" w:hAnsi="Comic Sans MS"/>
        </w:rPr>
        <w:t>DfE</w:t>
      </w:r>
      <w:proofErr w:type="spellEnd"/>
      <w:r w:rsidRPr="00323AD8">
        <w:rPr>
          <w:rFonts w:ascii="Comic Sans MS" w:hAnsi="Comic Sans MS"/>
        </w:rPr>
        <w:t xml:space="preserve"> recommends that all primary schools should have a sex education programme in place.</w:t>
      </w:r>
      <w:r>
        <w:rPr>
          <w:rFonts w:ascii="Comic Sans MS" w:hAnsi="Comic Sans MS"/>
        </w:rPr>
        <w:t xml:space="preserve"> </w:t>
      </w:r>
      <w:r w:rsidRPr="00323AD8">
        <w:rPr>
          <w:rFonts w:ascii="Comic Sans MS" w:hAnsi="Comic Sans MS"/>
        </w:rPr>
        <w:t>This should be tailored to the age, and physical and emotional maturity of pupils, and should ensure</w:t>
      </w:r>
      <w:r>
        <w:rPr>
          <w:rFonts w:ascii="Comic Sans MS" w:hAnsi="Comic Sans MS"/>
        </w:rPr>
        <w:t xml:space="preserve"> </w:t>
      </w:r>
      <w:r w:rsidRPr="00323AD8">
        <w:rPr>
          <w:rFonts w:ascii="Comic Sans MS" w:hAnsi="Comic Sans MS"/>
        </w:rPr>
        <w:t>that boys and girls are prepared for the changes that adolescence brings, drawing on knowledge of</w:t>
      </w:r>
      <w:r>
        <w:rPr>
          <w:rFonts w:ascii="Comic Sans MS" w:hAnsi="Comic Sans MS"/>
        </w:rPr>
        <w:t xml:space="preserve"> </w:t>
      </w:r>
      <w:r w:rsidRPr="00323AD8">
        <w:rPr>
          <w:rFonts w:ascii="Comic Sans MS" w:hAnsi="Comic Sans MS"/>
        </w:rPr>
        <w:t>the human life cycle.</w:t>
      </w:r>
      <w:r w:rsidRPr="00323AD8">
        <w:rPr>
          <w:rFonts w:ascii="Comic Sans MS" w:hAnsi="Comic Sans MS"/>
        </w:rPr>
        <w:cr/>
      </w:r>
      <w:r>
        <w:rPr>
          <w:rFonts w:ascii="Comic Sans MS" w:hAnsi="Comic Sans MS"/>
        </w:rPr>
        <w:t>We will plan to prepare children for puberty of the need arises with individual children and with consent from their parents will be given more privacy.</w:t>
      </w:r>
    </w:p>
    <w:p w:rsidR="00960072"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9.2 All pupils must be taught the aspects of sex education outlined in</w:t>
      </w:r>
      <w:r>
        <w:rPr>
          <w:rFonts w:ascii="Comic Sans MS" w:hAnsi="Comic Sans MS"/>
        </w:rPr>
        <w:t xml:space="preserve"> the primary science curriculum </w:t>
      </w:r>
      <w:r w:rsidRPr="00323AD8">
        <w:rPr>
          <w:rFonts w:ascii="Comic Sans MS" w:hAnsi="Comic Sans MS"/>
        </w:rPr>
        <w:t>– this includes teaching about the main external parts of the human body, how it changes as it</w:t>
      </w:r>
      <w:r>
        <w:rPr>
          <w:rFonts w:ascii="Comic Sans MS" w:hAnsi="Comic Sans MS"/>
        </w:rPr>
        <w:t xml:space="preserve"> </w:t>
      </w:r>
      <w:r w:rsidRPr="00323AD8">
        <w:rPr>
          <w:rFonts w:ascii="Comic Sans MS" w:hAnsi="Comic Sans MS"/>
        </w:rPr>
        <w:t>grows from birth to old age, including puberty, and the reproductive process in some plants and</w:t>
      </w:r>
      <w:r>
        <w:rPr>
          <w:rFonts w:ascii="Comic Sans MS" w:hAnsi="Comic Sans MS"/>
        </w:rPr>
        <w:t xml:space="preserve"> </w:t>
      </w:r>
      <w:r w:rsidRPr="00323AD8">
        <w:rPr>
          <w:rFonts w:ascii="Comic Sans MS" w:hAnsi="Comic Sans MS"/>
        </w:rPr>
        <w:t>animals.</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9.3 Parents are consulted on the organisation and delivery of our sex education curriculum in</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accordance</w:t>
      </w:r>
      <w:proofErr w:type="gramEnd"/>
      <w:r w:rsidRPr="00323AD8">
        <w:rPr>
          <w:rFonts w:ascii="Comic Sans MS" w:hAnsi="Comic Sans MS"/>
        </w:rPr>
        <w:t xml:space="preserve"> with section 6 and section 12 of this policy, and are given the opportunity to feedback</w:t>
      </w:r>
      <w:r>
        <w:rPr>
          <w:rFonts w:ascii="Comic Sans MS" w:hAnsi="Comic Sans MS"/>
        </w:rPr>
        <w:t xml:space="preserve"> </w:t>
      </w:r>
      <w:r w:rsidRPr="00323AD8">
        <w:rPr>
          <w:rFonts w:ascii="Comic Sans MS" w:hAnsi="Comic Sans MS"/>
        </w:rPr>
        <w:t>on what should be taught through sex education.</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9.4 The age and development of pupils is always considered when delivering sex education.</w:t>
      </w:r>
    </w:p>
    <w:p w:rsidR="00960072" w:rsidRPr="00323AD8" w:rsidRDefault="00960072" w:rsidP="00960072">
      <w:pPr>
        <w:framePr w:hSpace="180" w:wrap="around" w:vAnchor="text" w:hAnchor="margin" w:xAlign="center" w:y="393"/>
        <w:spacing w:after="0" w:line="240" w:lineRule="auto"/>
        <w:rPr>
          <w:rFonts w:ascii="Comic Sans MS" w:hAnsi="Comic Sans MS"/>
        </w:rPr>
      </w:pPr>
    </w:p>
    <w:p w:rsidR="00960072" w:rsidRPr="00323AD8" w:rsidRDefault="00960072" w:rsidP="00960072">
      <w:pPr>
        <w:framePr w:hSpace="180" w:wrap="around" w:vAnchor="text" w:hAnchor="margin" w:xAlign="center" w:y="393"/>
        <w:spacing w:after="0" w:line="240" w:lineRule="auto"/>
        <w:rPr>
          <w:rFonts w:ascii="Comic Sans MS" w:hAnsi="Comic Sans MS"/>
        </w:rPr>
      </w:pPr>
      <w:r w:rsidRPr="00323AD8">
        <w:rPr>
          <w:rFonts w:ascii="Comic Sans MS" w:hAnsi="Comic Sans MS"/>
        </w:rPr>
        <w:t>9.5 A summary of the content that is currently taught during each Year Group is outlined at</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323AD8">
        <w:rPr>
          <w:rFonts w:ascii="Comic Sans MS" w:hAnsi="Comic Sans MS"/>
        </w:rPr>
        <w:t>Appendix 4.</w:t>
      </w:r>
      <w:proofErr w:type="gramEnd"/>
    </w:p>
    <w:p w:rsidR="00960072" w:rsidRDefault="00960072" w:rsidP="00960072">
      <w:pPr>
        <w:framePr w:hSpace="180" w:wrap="around" w:vAnchor="text" w:hAnchor="margin" w:xAlign="center" w:y="393"/>
        <w:spacing w:after="0" w:line="240" w:lineRule="auto"/>
        <w:rPr>
          <w:rFonts w:ascii="Comic Sans MS" w:hAnsi="Comic Sans MS"/>
        </w:rPr>
      </w:pPr>
    </w:p>
    <w:p w:rsidR="00960072" w:rsidRPr="00A0035B" w:rsidRDefault="00960072" w:rsidP="00960072">
      <w:pPr>
        <w:framePr w:hSpace="180" w:wrap="around" w:vAnchor="text" w:hAnchor="margin" w:xAlign="center" w:y="393"/>
        <w:spacing w:after="0" w:line="240" w:lineRule="auto"/>
        <w:rPr>
          <w:rFonts w:ascii="Comic Sans MS" w:hAnsi="Comic Sans MS"/>
          <w:u w:val="single"/>
        </w:rPr>
      </w:pPr>
      <w:r w:rsidRPr="009B58BD">
        <w:rPr>
          <w:rFonts w:ascii="Comic Sans MS" w:hAnsi="Comic Sans MS"/>
        </w:rPr>
        <w:t xml:space="preserve">10. </w:t>
      </w:r>
      <w:r w:rsidRPr="00A0035B">
        <w:rPr>
          <w:rFonts w:ascii="Comic Sans MS" w:hAnsi="Comic Sans MS"/>
          <w:u w:val="single"/>
        </w:rPr>
        <w:t>Resources and Delivery of Curriculum</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10.1 We will teach the curriculum to reflect the requirements set out in law, particularly the</w:t>
      </w: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Equalities Act 2010, so that pupils understand what the law does, and does not, allow, and the</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wider</w:t>
      </w:r>
      <w:proofErr w:type="gramEnd"/>
      <w:r w:rsidRPr="009B58BD">
        <w:rPr>
          <w:rFonts w:ascii="Comic Sans MS" w:hAnsi="Comic Sans MS"/>
        </w:rPr>
        <w:t xml:space="preserve"> implications of decisions they make.</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10.2 At the point we consider it appropriate to teach pupils about LGBTQ+ (Lesbian, gay, bisexual,</w:t>
      </w:r>
      <w:r>
        <w:rPr>
          <w:rFonts w:ascii="Comic Sans MS" w:hAnsi="Comic Sans MS"/>
        </w:rPr>
        <w:t xml:space="preserve"> </w:t>
      </w:r>
      <w:r w:rsidRPr="009B58BD">
        <w:rPr>
          <w:rFonts w:ascii="Comic Sans MS" w:hAnsi="Comic Sans MS"/>
        </w:rPr>
        <w:t>transgender, and questioning (or queer) - the plus after the acronym encompasses a list of other</w:t>
      </w:r>
      <w:r>
        <w:rPr>
          <w:rFonts w:ascii="Comic Sans MS" w:hAnsi="Comic Sans MS"/>
        </w:rPr>
        <w:t xml:space="preserve"> </w:t>
      </w:r>
      <w:r w:rsidRPr="009B58BD">
        <w:rPr>
          <w:rFonts w:ascii="Comic Sans MS" w:hAnsi="Comic Sans MS"/>
        </w:rPr>
        <w:t>identities that fall under the queer umbrella), we will ensure that this content is fully integrated into</w:t>
      </w:r>
      <w:r>
        <w:rPr>
          <w:rFonts w:ascii="Comic Sans MS" w:hAnsi="Comic Sans MS"/>
        </w:rPr>
        <w:t xml:space="preserve"> </w:t>
      </w:r>
      <w:r w:rsidRPr="009B58BD">
        <w:rPr>
          <w:rFonts w:ascii="Comic Sans MS" w:hAnsi="Comic Sans MS"/>
        </w:rPr>
        <w:t xml:space="preserve">the relationships, sex and health curriculum, rather than delivered as a </w:t>
      </w:r>
      <w:proofErr w:type="spellStart"/>
      <w:r w:rsidRPr="009B58BD">
        <w:rPr>
          <w:rFonts w:ascii="Comic Sans MS" w:hAnsi="Comic Sans MS"/>
        </w:rPr>
        <w:t>stand alone</w:t>
      </w:r>
      <w:proofErr w:type="spellEnd"/>
      <w:r w:rsidRPr="009B58BD">
        <w:rPr>
          <w:rFonts w:ascii="Comic Sans MS" w:hAnsi="Comic Sans MS"/>
        </w:rPr>
        <w:t xml:space="preserve"> lesson.</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10.3 Pupils will be taught about LGBTQ+ from Early Years onwards; however we will always consider</w:t>
      </w:r>
      <w:r>
        <w:rPr>
          <w:rFonts w:ascii="Comic Sans MS" w:hAnsi="Comic Sans MS"/>
        </w:rPr>
        <w:t xml:space="preserve"> </w:t>
      </w:r>
      <w:r w:rsidRPr="009B58BD">
        <w:rPr>
          <w:rFonts w:ascii="Comic Sans MS" w:hAnsi="Comic Sans MS"/>
        </w:rPr>
        <w:t>the development and maturity of pupils before teaching this topic.</w:t>
      </w:r>
    </w:p>
    <w:p w:rsidR="00960072"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10.4 Teachers will ensure that pupils’ views are listened to and will encourage them to ask</w:t>
      </w:r>
    </w:p>
    <w:p w:rsidR="00960072" w:rsidRPr="009B58BD"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questions</w:t>
      </w:r>
      <w:proofErr w:type="gramEnd"/>
      <w:r w:rsidRPr="009B58BD">
        <w:rPr>
          <w:rFonts w:ascii="Comic Sans MS" w:hAnsi="Comic Sans MS"/>
        </w:rPr>
        <w:t xml:space="preserve"> and engage in discussion. Teachers will answer questions sensitively, honestly and</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appropriately</w:t>
      </w:r>
      <w:proofErr w:type="gramEnd"/>
      <w:r w:rsidRPr="009B58BD">
        <w:rPr>
          <w:rFonts w:ascii="Comic Sans MS" w:hAnsi="Comic Sans MS"/>
        </w:rPr>
        <w:t xml:space="preserve"> to the pupil’s age.</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10.5 The schools </w:t>
      </w:r>
      <w:proofErr w:type="gramStart"/>
      <w:r w:rsidRPr="009B58BD">
        <w:rPr>
          <w:rFonts w:ascii="Comic Sans MS" w:hAnsi="Comic Sans MS"/>
        </w:rPr>
        <w:t>ensures</w:t>
      </w:r>
      <w:proofErr w:type="gramEnd"/>
      <w:r w:rsidRPr="009B58BD">
        <w:rPr>
          <w:rFonts w:ascii="Comic Sans MS" w:hAnsi="Comic Sans MS"/>
        </w:rPr>
        <w:t xml:space="preserve"> that all teaching resources and materials are appropriate for the age and</w:t>
      </w:r>
      <w:r>
        <w:rPr>
          <w:rFonts w:ascii="Comic Sans MS" w:hAnsi="Comic Sans MS"/>
        </w:rPr>
        <w:t xml:space="preserve"> </w:t>
      </w:r>
      <w:r w:rsidRPr="009B58BD">
        <w:rPr>
          <w:rFonts w:ascii="Comic Sans MS" w:hAnsi="Comic Sans MS"/>
        </w:rPr>
        <w:t>maturity of pupils, their religious backgrounds and sensitive to their needs.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10.6 We consult with parents, and at all points of delivery of this programme will provide examples</w:t>
      </w:r>
      <w:r>
        <w:rPr>
          <w:rFonts w:ascii="Comic Sans MS" w:hAnsi="Comic Sans MS"/>
        </w:rPr>
        <w:t xml:space="preserve"> </w:t>
      </w:r>
      <w:r w:rsidRPr="009B58BD">
        <w:rPr>
          <w:rFonts w:ascii="Comic Sans MS" w:hAnsi="Comic Sans MS"/>
        </w:rPr>
        <w:t>of the resources that we plan to use as we want to reassure parents and enable them to continue</w:t>
      </w:r>
      <w:r>
        <w:rPr>
          <w:rFonts w:ascii="Comic Sans MS" w:hAnsi="Comic Sans MS"/>
        </w:rPr>
        <w:t xml:space="preserve"> </w:t>
      </w:r>
      <w:r w:rsidRPr="009B58BD">
        <w:rPr>
          <w:rFonts w:ascii="Comic Sans MS" w:hAnsi="Comic Sans MS"/>
        </w:rPr>
        <w:t>the conversations started in class at home.</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10.7 Inappropriate videos, images </w:t>
      </w:r>
      <w:proofErr w:type="spellStart"/>
      <w:r w:rsidRPr="009B58BD">
        <w:rPr>
          <w:rFonts w:ascii="Comic Sans MS" w:hAnsi="Comic Sans MS"/>
        </w:rPr>
        <w:t>etc</w:t>
      </w:r>
      <w:proofErr w:type="spellEnd"/>
      <w:r w:rsidRPr="009B58BD">
        <w:rPr>
          <w:rFonts w:ascii="Comic Sans MS" w:hAnsi="Comic Sans MS"/>
        </w:rPr>
        <w:t xml:space="preserve"> will not be used and resources will be selected with sensitivity</w:t>
      </w:r>
      <w:r>
        <w:rPr>
          <w:rFonts w:ascii="Comic Sans MS" w:hAnsi="Comic Sans MS"/>
        </w:rPr>
        <w:t xml:space="preserve"> </w:t>
      </w:r>
      <w:r w:rsidRPr="009B58BD">
        <w:rPr>
          <w:rFonts w:ascii="Comic Sans MS" w:hAnsi="Comic Sans MS"/>
        </w:rPr>
        <w:t>given to the age, developmental stage and cultural background of pupils.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10.8 Any resources or materials used to support learning will be formally assessed by the</w:t>
      </w:r>
    </w:p>
    <w:p w:rsidR="00960072" w:rsidRPr="009B58BD"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relationships</w:t>
      </w:r>
      <w:proofErr w:type="gramEnd"/>
      <w:r w:rsidRPr="009B58BD">
        <w:rPr>
          <w:rFonts w:ascii="Comic Sans MS" w:hAnsi="Comic Sans MS"/>
        </w:rPr>
        <w:t>, sex and health education subject leader before use to ensure they are appropriate for</w:t>
      </w:r>
      <w:r>
        <w:rPr>
          <w:rFonts w:ascii="Comic Sans MS" w:hAnsi="Comic Sans MS"/>
        </w:rPr>
        <w:t xml:space="preserve"> </w:t>
      </w:r>
      <w:r w:rsidRPr="009B58BD">
        <w:rPr>
          <w:rFonts w:ascii="Comic Sans MS" w:hAnsi="Comic Sans MS"/>
        </w:rPr>
        <w:t>the age and maturity of pupils.</w:t>
      </w: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We are currently using the following resources to support our curriculum: PSHE Association,</w:t>
      </w: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Operation Encompass, 1decision, Lifesavers, BBC Bitesize, a range of appropriate texts,</w:t>
      </w:r>
    </w:p>
    <w:p w:rsidR="00960072" w:rsidRPr="009B58BD"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resources</w:t>
      </w:r>
      <w:proofErr w:type="gramEnd"/>
      <w:r w:rsidRPr="009B58BD">
        <w:rPr>
          <w:rFonts w:ascii="Comic Sans MS" w:hAnsi="Comic Sans MS"/>
        </w:rPr>
        <w:t xml:space="preserve"> from St. John’s Ambulance, Red Cross, CEOPS, Think u know how, Safer Internet</w:t>
      </w: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Centre, NSPCC Net Aware, Child net international, BBC Newsround, </w:t>
      </w:r>
      <w:proofErr w:type="spellStart"/>
      <w:r w:rsidRPr="009B58BD">
        <w:rPr>
          <w:rFonts w:ascii="Comic Sans MS" w:hAnsi="Comic Sans MS"/>
        </w:rPr>
        <w:t>Barnardos</w:t>
      </w:r>
      <w:proofErr w:type="spellEnd"/>
      <w:r w:rsidRPr="009B58BD">
        <w:rPr>
          <w:rFonts w:ascii="Comic Sans MS" w:hAnsi="Comic Sans MS"/>
        </w:rPr>
        <w:t xml:space="preserve"> and the Sex</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Education Forum.</w:t>
      </w:r>
      <w:proofErr w:type="gramEnd"/>
      <w:r>
        <w:rPr>
          <w:rFonts w:ascii="Comic Sans MS" w:hAnsi="Comic Sans MS"/>
        </w:rPr>
        <w:t xml:space="preserve"> Expresso, Discovery Education</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11. </w:t>
      </w:r>
      <w:r w:rsidRPr="00A0035B">
        <w:rPr>
          <w:rFonts w:ascii="Comic Sans MS" w:hAnsi="Comic Sans MS"/>
          <w:u w:val="single"/>
        </w:rPr>
        <w:t>External Partners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11.1 External partners may be invited to assist from time to time with the delivery of this</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programme</w:t>
      </w:r>
      <w:proofErr w:type="gramEnd"/>
      <w:r w:rsidRPr="009B58BD">
        <w:rPr>
          <w:rFonts w:ascii="Comic Sans MS" w:hAnsi="Comic Sans MS"/>
        </w:rPr>
        <w:t xml:space="preserve"> and will be required to comply with this policy. The school will ensure that the teaching</w:t>
      </w:r>
      <w:r>
        <w:rPr>
          <w:rFonts w:ascii="Comic Sans MS" w:hAnsi="Comic Sans MS"/>
        </w:rPr>
        <w:t xml:space="preserve"> </w:t>
      </w:r>
      <w:r w:rsidRPr="009B58BD">
        <w:rPr>
          <w:rFonts w:ascii="Comic Sans MS" w:hAnsi="Comic Sans MS"/>
        </w:rPr>
        <w:t>delivered by the external partner fits with the planned curriculum and this policy. The use of</w:t>
      </w:r>
      <w:r>
        <w:rPr>
          <w:rFonts w:ascii="Comic Sans MS" w:hAnsi="Comic Sans MS"/>
        </w:rPr>
        <w:t xml:space="preserve"> </w:t>
      </w:r>
      <w:r w:rsidRPr="009B58BD">
        <w:rPr>
          <w:rFonts w:ascii="Comic Sans MS" w:hAnsi="Comic Sans MS"/>
        </w:rPr>
        <w:t>external partners is to enhance curriculum rather than as a replacement for the teachers delivering</w:t>
      </w:r>
      <w:r>
        <w:rPr>
          <w:rFonts w:ascii="Comic Sans MS" w:hAnsi="Comic Sans MS"/>
        </w:rPr>
        <w:t xml:space="preserve"> </w:t>
      </w:r>
      <w:r w:rsidRPr="009B58BD">
        <w:rPr>
          <w:rFonts w:ascii="Comic Sans MS" w:hAnsi="Comic Sans MS"/>
        </w:rPr>
        <w:t>the curriculum.</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11.2 Before delivery of the session the school will discuss the partner’s lesson plan and any</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materials</w:t>
      </w:r>
      <w:proofErr w:type="gramEnd"/>
      <w:r w:rsidRPr="009B58BD">
        <w:rPr>
          <w:rFonts w:ascii="Comic Sans MS" w:hAnsi="Comic Sans MS"/>
        </w:rPr>
        <w:t xml:space="preserve"> the partner intends to use and ensure that the content is age appropriate for the pupils and meets pupil’s needs.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11.3 The school will ensure any external partner complies with the Child Protection and</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Safeguarding Policy.</w:t>
      </w:r>
      <w:proofErr w:type="gramEnd"/>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12. </w:t>
      </w:r>
      <w:r w:rsidRPr="00A0035B">
        <w:rPr>
          <w:rFonts w:ascii="Comic Sans MS" w:hAnsi="Comic Sans MS"/>
          <w:u w:val="single"/>
        </w:rPr>
        <w:t>Links with other curriculum areas</w:t>
      </w:r>
      <w:r>
        <w:rPr>
          <w:rFonts w:ascii="Comic Sans MS" w:hAnsi="Comic Sans MS"/>
        </w:rPr>
        <w:t>.</w:t>
      </w:r>
    </w:p>
    <w:p w:rsidR="00960072"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The school seeks to draw links between relationships, sex and health education and other</w:t>
      </w:r>
    </w:p>
    <w:p w:rsidR="00960072" w:rsidRPr="009B58BD"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curriculum</w:t>
      </w:r>
      <w:proofErr w:type="gramEnd"/>
      <w:r w:rsidRPr="009B58BD">
        <w:rPr>
          <w:rFonts w:ascii="Comic Sans MS" w:hAnsi="Comic Sans MS"/>
        </w:rPr>
        <w:t xml:space="preserve"> subjects wherever possible. Relationships, sex and health education will be linked to the</w:t>
      </w:r>
      <w:r>
        <w:rPr>
          <w:rFonts w:ascii="Comic Sans MS" w:hAnsi="Comic Sans MS"/>
        </w:rPr>
        <w:t xml:space="preserve"> </w:t>
      </w:r>
      <w:r w:rsidRPr="009B58BD">
        <w:rPr>
          <w:rFonts w:ascii="Comic Sans MS" w:hAnsi="Comic Sans MS"/>
        </w:rPr>
        <w:t>following subjects in particular:-</w:t>
      </w:r>
    </w:p>
    <w:p w:rsidR="00960072" w:rsidRPr="009B58BD" w:rsidRDefault="00960072" w:rsidP="00960072">
      <w:pPr>
        <w:pStyle w:val="ListParagraph"/>
        <w:framePr w:hSpace="180" w:wrap="around" w:vAnchor="text" w:hAnchor="margin" w:xAlign="center" w:y="393"/>
        <w:numPr>
          <w:ilvl w:val="0"/>
          <w:numId w:val="20"/>
        </w:numPr>
        <w:spacing w:after="0" w:line="240" w:lineRule="auto"/>
        <w:rPr>
          <w:rFonts w:ascii="Comic Sans MS" w:hAnsi="Comic Sans MS"/>
        </w:rPr>
      </w:pPr>
      <w:r w:rsidRPr="009B58BD">
        <w:rPr>
          <w:rFonts w:ascii="Comic Sans MS" w:hAnsi="Comic Sans MS"/>
        </w:rPr>
        <w:t>Science – pupils learn about the main external parts of the body and changes to the body as it</w:t>
      </w:r>
      <w:r>
        <w:rPr>
          <w:rFonts w:ascii="Comic Sans MS" w:hAnsi="Comic Sans MS"/>
        </w:rPr>
        <w:t xml:space="preserve"> </w:t>
      </w:r>
      <w:r w:rsidRPr="009B58BD">
        <w:rPr>
          <w:rFonts w:ascii="Comic Sans MS" w:hAnsi="Comic Sans MS"/>
        </w:rPr>
        <w:t>grows from birth to old age, including puberty.</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lastRenderedPageBreak/>
        <w:t>Computing and ICT – pupils learn about e-safety, including how to use technology safely,</w:t>
      </w:r>
      <w:r>
        <w:rPr>
          <w:rFonts w:ascii="Comic Sans MS" w:hAnsi="Comic Sans MS"/>
        </w:rPr>
        <w:t xml:space="preserve"> </w:t>
      </w:r>
      <w:r w:rsidRPr="009B58BD">
        <w:rPr>
          <w:rFonts w:ascii="Comic Sans MS" w:hAnsi="Comic Sans MS"/>
        </w:rPr>
        <w:t>responsibly, respectfully and securely, how to keep personal information private and how to access help and support.</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PE – pupils explore various physical activities, are physically active for sustained periods of</w:t>
      </w:r>
      <w:r>
        <w:rPr>
          <w:rFonts w:ascii="Comic Sans MS" w:hAnsi="Comic Sans MS"/>
        </w:rPr>
        <w:t xml:space="preserve"> </w:t>
      </w:r>
      <w:r w:rsidRPr="009B58BD">
        <w:rPr>
          <w:rFonts w:ascii="Comic Sans MS" w:hAnsi="Comic Sans MS"/>
        </w:rPr>
        <w:t>time, engage in competitive sport and understand how exercise can lead to healthier lifestyles.</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Citizenship – pupils learn about the requirements of the law, their responsibilities and the</w:t>
      </w:r>
      <w:r>
        <w:rPr>
          <w:rFonts w:ascii="Comic Sans MS" w:hAnsi="Comic Sans MS"/>
        </w:rPr>
        <w:t xml:space="preserve"> </w:t>
      </w:r>
      <w:r w:rsidRPr="009B58BD">
        <w:rPr>
          <w:rFonts w:ascii="Comic Sans MS" w:hAnsi="Comic Sans MS"/>
        </w:rPr>
        <w:t>possible consequences of their actions.</w:t>
      </w:r>
    </w:p>
    <w:p w:rsidR="00960072"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PSHE – pupils learn about respect and difference, values and characteristics of individuals, in</w:t>
      </w:r>
      <w:r>
        <w:rPr>
          <w:rFonts w:ascii="Comic Sans MS" w:hAnsi="Comic Sans MS"/>
        </w:rPr>
        <w:t xml:space="preserve"> </w:t>
      </w:r>
      <w:r w:rsidRPr="009B58BD">
        <w:rPr>
          <w:rFonts w:ascii="Comic Sans MS" w:hAnsi="Comic Sans MS"/>
        </w:rPr>
        <w:t>the local context and wider community</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p>
    <w:p w:rsidR="00960072" w:rsidRPr="00A0035B" w:rsidRDefault="00960072" w:rsidP="00960072">
      <w:pPr>
        <w:framePr w:hSpace="180" w:wrap="around" w:vAnchor="text" w:hAnchor="margin" w:xAlign="center" w:y="393"/>
        <w:spacing w:after="0" w:line="240" w:lineRule="auto"/>
        <w:rPr>
          <w:rFonts w:ascii="Comic Sans MS" w:hAnsi="Comic Sans MS"/>
          <w:u w:val="single"/>
        </w:rPr>
      </w:pPr>
      <w:r w:rsidRPr="009B58BD">
        <w:rPr>
          <w:rFonts w:ascii="Comic Sans MS" w:hAnsi="Comic Sans MS"/>
        </w:rPr>
        <w:t xml:space="preserve">13. </w:t>
      </w:r>
      <w:r w:rsidRPr="00A0035B">
        <w:rPr>
          <w:rFonts w:ascii="Comic Sans MS" w:hAnsi="Comic Sans MS"/>
          <w:u w:val="single"/>
        </w:rPr>
        <w:t>Consultation with parents and carers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13.1 We understand the important role parents play in enhancing their children’s understanding of</w:t>
      </w:r>
      <w:r>
        <w:rPr>
          <w:rFonts w:ascii="Comic Sans MS" w:hAnsi="Comic Sans MS"/>
        </w:rPr>
        <w:t xml:space="preserve"> </w:t>
      </w:r>
      <w:r w:rsidRPr="009B58BD">
        <w:rPr>
          <w:rFonts w:ascii="Comic Sans MS" w:hAnsi="Comic Sans MS"/>
        </w:rPr>
        <w:t>relationships, sex and health. We also understand how important parents’ views are in shaping the</w:t>
      </w:r>
      <w:r>
        <w:rPr>
          <w:rFonts w:ascii="Comic Sans MS" w:hAnsi="Comic Sans MS"/>
        </w:rPr>
        <w:t xml:space="preserve"> </w:t>
      </w:r>
      <w:r w:rsidRPr="009B58BD">
        <w:rPr>
          <w:rFonts w:ascii="Comic Sans MS" w:hAnsi="Comic Sans MS"/>
        </w:rPr>
        <w:t>curriculum.</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13.2 The school works closely with parents by establishing open communication – all parents are</w:t>
      </w:r>
    </w:p>
    <w:p w:rsidR="00960072" w:rsidRPr="009B58BD"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consulted</w:t>
      </w:r>
      <w:proofErr w:type="gramEnd"/>
      <w:r w:rsidRPr="009B58BD">
        <w:rPr>
          <w:rFonts w:ascii="Comic Sans MS" w:hAnsi="Comic Sans MS"/>
        </w:rPr>
        <w:t xml:space="preserve"> in the development and delivery of the curriculum through some of the following:</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Questionnaires and surveys</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Meetings</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Training sessions</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Newsletters and letters</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Website</w:t>
      </w: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13.3 Parents are provided with the following information:</w:t>
      </w:r>
    </w:p>
    <w:p w:rsidR="00960072" w:rsidRPr="009B58BD" w:rsidRDefault="00960072" w:rsidP="00960072">
      <w:pPr>
        <w:pStyle w:val="ListParagraph"/>
        <w:framePr w:hSpace="180" w:wrap="around" w:vAnchor="text" w:hAnchor="margin" w:xAlign="center" w:y="393"/>
        <w:numPr>
          <w:ilvl w:val="0"/>
          <w:numId w:val="22"/>
        </w:numPr>
        <w:spacing w:after="0" w:line="240" w:lineRule="auto"/>
        <w:rPr>
          <w:rFonts w:ascii="Comic Sans MS" w:hAnsi="Comic Sans MS"/>
        </w:rPr>
      </w:pPr>
      <w:r w:rsidRPr="009B58BD">
        <w:rPr>
          <w:rFonts w:ascii="Comic Sans MS" w:hAnsi="Comic Sans MS"/>
        </w:rPr>
        <w:t>The content of the relationships, sex and health curriculum</w:t>
      </w:r>
    </w:p>
    <w:p w:rsidR="00960072" w:rsidRPr="009B58BD" w:rsidRDefault="00960072" w:rsidP="00960072">
      <w:pPr>
        <w:pStyle w:val="ListParagraph"/>
        <w:framePr w:hSpace="180" w:wrap="around" w:vAnchor="text" w:hAnchor="margin" w:xAlign="center" w:y="393"/>
        <w:numPr>
          <w:ilvl w:val="0"/>
          <w:numId w:val="24"/>
        </w:numPr>
        <w:spacing w:after="0" w:line="240" w:lineRule="auto"/>
        <w:rPr>
          <w:rFonts w:ascii="Comic Sans MS" w:hAnsi="Comic Sans MS"/>
        </w:rPr>
      </w:pPr>
      <w:r w:rsidRPr="009B58BD">
        <w:rPr>
          <w:rFonts w:ascii="Comic Sans MS" w:hAnsi="Comic Sans MS"/>
        </w:rPr>
        <w:t>The delivery of the relationships, sex and health curriculum, including what is taught in each</w:t>
      </w:r>
      <w:r>
        <w:rPr>
          <w:rFonts w:ascii="Comic Sans MS" w:hAnsi="Comic Sans MS"/>
        </w:rPr>
        <w:t xml:space="preserve"> </w:t>
      </w:r>
      <w:r w:rsidRPr="009B58BD">
        <w:rPr>
          <w:rFonts w:ascii="Comic Sans MS" w:hAnsi="Comic Sans MS"/>
        </w:rPr>
        <w:t>year group</w:t>
      </w:r>
    </w:p>
    <w:p w:rsidR="00960072" w:rsidRPr="009B58BD" w:rsidRDefault="00960072" w:rsidP="00960072">
      <w:pPr>
        <w:pStyle w:val="ListParagraph"/>
        <w:framePr w:hSpace="180" w:wrap="around" w:vAnchor="text" w:hAnchor="margin" w:xAlign="center" w:y="393"/>
        <w:numPr>
          <w:ilvl w:val="0"/>
          <w:numId w:val="24"/>
        </w:numPr>
        <w:spacing w:after="0" w:line="240" w:lineRule="auto"/>
        <w:rPr>
          <w:rFonts w:ascii="Comic Sans MS" w:hAnsi="Comic Sans MS"/>
        </w:rPr>
      </w:pPr>
      <w:r w:rsidRPr="009B58BD">
        <w:rPr>
          <w:rFonts w:ascii="Comic Sans MS" w:hAnsi="Comic Sans MS"/>
        </w:rPr>
        <w:t>The legalities surrounding withdrawing their child from the subjects</w:t>
      </w:r>
    </w:p>
    <w:p w:rsidR="00960072" w:rsidRDefault="00960072" w:rsidP="00960072">
      <w:pPr>
        <w:pStyle w:val="ListParagraph"/>
        <w:framePr w:hSpace="180" w:wrap="around" w:vAnchor="text" w:hAnchor="margin" w:xAlign="center" w:y="393"/>
        <w:numPr>
          <w:ilvl w:val="0"/>
          <w:numId w:val="24"/>
        </w:numPr>
        <w:spacing w:after="0" w:line="240" w:lineRule="auto"/>
        <w:rPr>
          <w:rFonts w:ascii="Comic Sans MS" w:hAnsi="Comic Sans MS"/>
        </w:rPr>
      </w:pPr>
      <w:r w:rsidRPr="009B58BD">
        <w:rPr>
          <w:rFonts w:ascii="Comic Sans MS" w:hAnsi="Comic Sans MS"/>
        </w:rPr>
        <w:t>The resources that will be used to support the curriculum</w:t>
      </w:r>
    </w:p>
    <w:p w:rsidR="00960072" w:rsidRPr="009B58BD" w:rsidRDefault="00960072" w:rsidP="00960072">
      <w:pPr>
        <w:pStyle w:val="ListParagraph"/>
        <w:framePr w:hSpace="180" w:wrap="around" w:vAnchor="text" w:hAnchor="margin" w:xAlign="center" w:y="393"/>
        <w:numPr>
          <w:ilvl w:val="0"/>
          <w:numId w:val="24"/>
        </w:numPr>
        <w:spacing w:after="0" w:line="240" w:lineRule="auto"/>
        <w:rPr>
          <w:rFonts w:ascii="Comic Sans MS" w:hAnsi="Comic Sans MS"/>
        </w:rPr>
      </w:pPr>
    </w:p>
    <w:p w:rsidR="00960072" w:rsidRPr="00A0035B" w:rsidRDefault="00960072" w:rsidP="00960072">
      <w:pPr>
        <w:framePr w:hSpace="180" w:wrap="around" w:vAnchor="text" w:hAnchor="margin" w:xAlign="center" w:y="393"/>
        <w:spacing w:after="0" w:line="240" w:lineRule="auto"/>
        <w:rPr>
          <w:rFonts w:ascii="Comic Sans MS" w:hAnsi="Comic Sans MS"/>
          <w:u w:val="single"/>
        </w:rPr>
      </w:pPr>
      <w:r w:rsidRPr="009B58BD">
        <w:rPr>
          <w:rFonts w:ascii="Comic Sans MS" w:hAnsi="Comic Sans MS"/>
        </w:rPr>
        <w:t xml:space="preserve">14. </w:t>
      </w:r>
      <w:r w:rsidRPr="00A0035B">
        <w:rPr>
          <w:rFonts w:ascii="Comic Sans MS" w:hAnsi="Comic Sans MS"/>
          <w:u w:val="single"/>
        </w:rPr>
        <w:t>Right to withdraw from sex education</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14.1 Relationships and health education are statutory in primary school and parents do not have the</w:t>
      </w:r>
      <w:r>
        <w:rPr>
          <w:rFonts w:ascii="Comic Sans MS" w:hAnsi="Comic Sans MS"/>
        </w:rPr>
        <w:t xml:space="preserve"> </w:t>
      </w:r>
      <w:r w:rsidRPr="009B58BD">
        <w:rPr>
          <w:rFonts w:ascii="Comic Sans MS" w:hAnsi="Comic Sans MS"/>
        </w:rPr>
        <w:t>right to withdraw their child from these subjects.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14.2 Parents have the right to request that their child be withdrawn from some or all of sex</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education</w:t>
      </w:r>
      <w:proofErr w:type="gramEnd"/>
      <w:r w:rsidRPr="009B58BD">
        <w:rPr>
          <w:rFonts w:ascii="Comic Sans MS" w:hAnsi="Comic Sans MS"/>
        </w:rPr>
        <w:t xml:space="preserve"> delivered (other than what must be taught as part of the statutory science curriculum).</w:t>
      </w:r>
      <w:r>
        <w:rPr>
          <w:rFonts w:ascii="Comic Sans MS" w:hAnsi="Comic Sans MS"/>
        </w:rPr>
        <w:t xml:space="preserve"> </w:t>
      </w:r>
      <w:r w:rsidRPr="009B58BD">
        <w:rPr>
          <w:rFonts w:ascii="Comic Sans MS" w:hAnsi="Comic Sans MS"/>
        </w:rPr>
        <w:t>The head teacher will discuss the request with parents and, as appropriate, with the child to ensure</w:t>
      </w:r>
      <w:r>
        <w:rPr>
          <w:rFonts w:ascii="Comic Sans MS" w:hAnsi="Comic Sans MS"/>
        </w:rPr>
        <w:t xml:space="preserve"> </w:t>
      </w:r>
      <w:r w:rsidRPr="009B58BD">
        <w:rPr>
          <w:rFonts w:ascii="Comic Sans MS" w:hAnsi="Comic Sans MS"/>
        </w:rPr>
        <w:t>that their wishes are understood and to clarify the nature and purpose of the curriculum. The</w:t>
      </w:r>
      <w:r>
        <w:rPr>
          <w:rFonts w:ascii="Comic Sans MS" w:hAnsi="Comic Sans MS"/>
        </w:rPr>
        <w:t xml:space="preserve"> </w:t>
      </w:r>
      <w:r w:rsidRPr="009B58BD">
        <w:rPr>
          <w:rFonts w:ascii="Comic Sans MS" w:hAnsi="Comic Sans MS"/>
        </w:rPr>
        <w:t>head</w:t>
      </w:r>
      <w:r>
        <w:rPr>
          <w:rFonts w:ascii="Comic Sans MS" w:hAnsi="Comic Sans MS"/>
        </w:rPr>
        <w:t xml:space="preserve"> </w:t>
      </w:r>
      <w:r w:rsidRPr="009B58BD">
        <w:rPr>
          <w:rFonts w:ascii="Comic Sans MS" w:hAnsi="Comic Sans MS"/>
        </w:rPr>
        <w:t>teacher will document this process to ensure a record is kept.</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14.3 The head teacher may discuss with parents the benefits of receiving this important education</w:t>
      </w:r>
      <w:r>
        <w:rPr>
          <w:rFonts w:ascii="Comic Sans MS" w:hAnsi="Comic Sans MS"/>
        </w:rPr>
        <w:t xml:space="preserve"> </w:t>
      </w:r>
      <w:r w:rsidRPr="009B58BD">
        <w:rPr>
          <w:rFonts w:ascii="Comic Sans MS" w:hAnsi="Comic Sans MS"/>
        </w:rPr>
        <w:t>and any detrimental effects that withdrawal might have on the child. This includes social and</w:t>
      </w:r>
      <w:r>
        <w:rPr>
          <w:rFonts w:ascii="Comic Sans MS" w:hAnsi="Comic Sans MS"/>
        </w:rPr>
        <w:t xml:space="preserve"> </w:t>
      </w:r>
      <w:r w:rsidRPr="009B58BD">
        <w:rPr>
          <w:rFonts w:ascii="Comic Sans MS" w:hAnsi="Comic Sans MS"/>
        </w:rPr>
        <w:t>emotional effects of being excluded, as well as the likelihood of the child hearing their peers’ version</w:t>
      </w:r>
      <w:r>
        <w:rPr>
          <w:rFonts w:ascii="Comic Sans MS" w:hAnsi="Comic Sans MS"/>
        </w:rPr>
        <w:t xml:space="preserve"> </w:t>
      </w:r>
      <w:r w:rsidRPr="009B58BD">
        <w:rPr>
          <w:rFonts w:ascii="Comic Sans MS" w:hAnsi="Comic Sans MS"/>
        </w:rPr>
        <w:t>of what was said in the classes, rather than what was directly said by the teacher</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14.4 Once those discussions have taken place, the Head</w:t>
      </w:r>
      <w:r>
        <w:rPr>
          <w:rFonts w:ascii="Comic Sans MS" w:hAnsi="Comic Sans MS"/>
        </w:rPr>
        <w:t xml:space="preserve"> </w:t>
      </w:r>
      <w:r w:rsidRPr="009B58BD">
        <w:rPr>
          <w:rFonts w:ascii="Comic Sans MS" w:hAnsi="Comic Sans MS"/>
        </w:rPr>
        <w:t>teacher will respect the parents’ request to</w:t>
      </w:r>
      <w:r>
        <w:rPr>
          <w:rFonts w:ascii="Comic Sans MS" w:hAnsi="Comic Sans MS"/>
        </w:rPr>
        <w:t xml:space="preserve"> </w:t>
      </w:r>
      <w:r w:rsidRPr="009B58BD">
        <w:rPr>
          <w:rFonts w:ascii="Comic Sans MS" w:hAnsi="Comic Sans MS"/>
        </w:rPr>
        <w:t>withdraw the child except where in respect of content that must be taught as part of the science</w:t>
      </w:r>
      <w:r>
        <w:rPr>
          <w:rFonts w:ascii="Comic Sans MS" w:hAnsi="Comic Sans MS"/>
        </w:rPr>
        <w:t xml:space="preserve"> </w:t>
      </w:r>
      <w:r w:rsidRPr="009B58BD">
        <w:rPr>
          <w:rFonts w:ascii="Comic Sans MS" w:hAnsi="Comic Sans MS"/>
        </w:rPr>
        <w:t>curriculum.</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14.5 This process is the same for pupils with SEND. However there may be exceptional</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circumstances</w:t>
      </w:r>
      <w:proofErr w:type="gramEnd"/>
      <w:r w:rsidRPr="009B58BD">
        <w:rPr>
          <w:rFonts w:ascii="Comic Sans MS" w:hAnsi="Comic Sans MS"/>
        </w:rPr>
        <w:t xml:space="preserve"> where the head teacher may want to take a pupil’s specific needs arising from their</w:t>
      </w:r>
      <w:r>
        <w:rPr>
          <w:rFonts w:ascii="Comic Sans MS" w:hAnsi="Comic Sans MS"/>
        </w:rPr>
        <w:t xml:space="preserve"> </w:t>
      </w:r>
      <w:r w:rsidRPr="009B58BD">
        <w:rPr>
          <w:rFonts w:ascii="Comic Sans MS" w:hAnsi="Comic Sans MS"/>
        </w:rPr>
        <w:t>SEND into account when making this decision.</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14.6 The head teacher will not grant a request to withdraw a pupil from any sex education delivered</w:t>
      </w:r>
      <w:r>
        <w:rPr>
          <w:rFonts w:ascii="Comic Sans MS" w:hAnsi="Comic Sans MS"/>
        </w:rPr>
        <w:t xml:space="preserve"> </w:t>
      </w:r>
      <w:r w:rsidRPr="009B58BD">
        <w:rPr>
          <w:rFonts w:ascii="Comic Sans MS" w:hAnsi="Comic Sans MS"/>
        </w:rPr>
        <w:t>as part of the science curriculum.</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14.7 If a pupil is withdrawn from sex education, the pupil will receive appropriate, purposeful</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education</w:t>
      </w:r>
      <w:proofErr w:type="gramEnd"/>
      <w:r w:rsidRPr="009B58BD">
        <w:rPr>
          <w:rFonts w:ascii="Comic Sans MS" w:hAnsi="Comic Sans MS"/>
        </w:rPr>
        <w:t xml:space="preserve"> during the period of withdrawal.</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15. </w:t>
      </w:r>
      <w:r w:rsidRPr="00A0035B">
        <w:rPr>
          <w:rFonts w:ascii="Comic Sans MS" w:hAnsi="Comic Sans MS"/>
          <w:u w:val="single"/>
        </w:rPr>
        <w:t>Staff training</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15.1 All staff members will receive appropriate training to ensure they are up-to-date with the</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relationship</w:t>
      </w:r>
      <w:proofErr w:type="gramEnd"/>
      <w:r w:rsidRPr="009B58BD">
        <w:rPr>
          <w:rFonts w:ascii="Comic Sans MS" w:hAnsi="Comic Sans MS"/>
        </w:rPr>
        <w:t>, sex and health education programme and any associated issues.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15.2 Members of staff responsible for teaching the subjects will undergo further training to ensure</w:t>
      </w:r>
      <w:r>
        <w:rPr>
          <w:rFonts w:ascii="Comic Sans MS" w:hAnsi="Comic Sans MS"/>
        </w:rPr>
        <w:t xml:space="preserve"> </w:t>
      </w:r>
      <w:r w:rsidRPr="009B58BD">
        <w:rPr>
          <w:rFonts w:ascii="Comic Sans MS" w:hAnsi="Comic Sans MS"/>
        </w:rPr>
        <w:t>they are fully equipped to teach the subjects effectively.</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15.3 Training of staff will also be scheduled around any updated guidance on the programme and</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any</w:t>
      </w:r>
      <w:proofErr w:type="gramEnd"/>
      <w:r w:rsidRPr="009B58BD">
        <w:rPr>
          <w:rFonts w:ascii="Comic Sans MS" w:hAnsi="Comic Sans MS"/>
        </w:rPr>
        <w:t xml:space="preserve"> new developments.</w:t>
      </w:r>
      <w:r>
        <w:rPr>
          <w:rFonts w:ascii="Comic Sans MS" w:hAnsi="Comic Sans MS"/>
        </w:rPr>
        <w:t xml:space="preserve"> </w:t>
      </w:r>
    </w:p>
    <w:p w:rsidR="00960072"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16. </w:t>
      </w:r>
      <w:r w:rsidRPr="00A0035B">
        <w:rPr>
          <w:rFonts w:ascii="Comic Sans MS" w:hAnsi="Comic Sans MS"/>
          <w:u w:val="single"/>
        </w:rPr>
        <w:t>Bullying and Confidentiality</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16.1 The school has a zero tolerance approach to bullying. Any bullying incidents arising out of the</w:t>
      </w:r>
      <w:r>
        <w:rPr>
          <w:rFonts w:ascii="Comic Sans MS" w:hAnsi="Comic Sans MS"/>
        </w:rPr>
        <w:t xml:space="preserve"> </w:t>
      </w:r>
      <w:r w:rsidRPr="009B58BD">
        <w:rPr>
          <w:rFonts w:ascii="Comic Sans MS" w:hAnsi="Comic Sans MS"/>
        </w:rPr>
        <w:t>relationships, sex and health education, such as those relating to sexual orientation, will be dealt</w:t>
      </w:r>
      <w:r>
        <w:rPr>
          <w:rFonts w:ascii="Comic Sans MS" w:hAnsi="Comic Sans MS"/>
        </w:rPr>
        <w:t xml:space="preserve"> </w:t>
      </w:r>
      <w:r w:rsidRPr="009B58BD">
        <w:rPr>
          <w:rFonts w:ascii="Comic Sans MS" w:hAnsi="Comic Sans MS"/>
        </w:rPr>
        <w:t>with as seriously as any other bullying incidents in school in accordance with the Behaviour Policy.</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16.2 Confidentiality within the classroom is an important aspect of relationships, sex and health</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education</w:t>
      </w:r>
      <w:proofErr w:type="gramEnd"/>
      <w:r w:rsidRPr="009B58BD">
        <w:rPr>
          <w:rFonts w:ascii="Comic Sans MS" w:hAnsi="Comic Sans MS"/>
        </w:rPr>
        <w:t xml:space="preserve"> and teachers should respect the confidentiality of pupils as far as possible. Pupils will be</w:t>
      </w:r>
      <w:r>
        <w:rPr>
          <w:rFonts w:ascii="Comic Sans MS" w:hAnsi="Comic Sans MS"/>
        </w:rPr>
        <w:t xml:space="preserve"> </w:t>
      </w:r>
      <w:r w:rsidRPr="009B58BD">
        <w:rPr>
          <w:rFonts w:ascii="Comic Sans MS" w:hAnsi="Comic Sans MS"/>
        </w:rPr>
        <w:t>informed of the duty of confidentiality and will be made aware of what action may be taken if they</w:t>
      </w:r>
      <w:r>
        <w:rPr>
          <w:rFonts w:ascii="Comic Sans MS" w:hAnsi="Comic Sans MS"/>
        </w:rPr>
        <w:t xml:space="preserve"> </w:t>
      </w:r>
      <w:r w:rsidRPr="009B58BD">
        <w:rPr>
          <w:rFonts w:ascii="Comic Sans MS" w:hAnsi="Comic Sans MS"/>
        </w:rPr>
        <w:t>choose to report a concern or make a disclosure.</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16.3 If a teacher has any suspicion of inappropriate behaviour or potential abuse, or if any reports</w:t>
      </w:r>
      <w:r>
        <w:rPr>
          <w:rFonts w:ascii="Comic Sans MS" w:hAnsi="Comic Sans MS"/>
        </w:rPr>
        <w:t xml:space="preserve"> </w:t>
      </w:r>
      <w:r w:rsidRPr="009B58BD">
        <w:rPr>
          <w:rFonts w:ascii="Comic Sans MS" w:hAnsi="Comic Sans MS"/>
        </w:rPr>
        <w:t>are made during lessons</w:t>
      </w:r>
      <w:proofErr w:type="gramEnd"/>
      <w:r w:rsidRPr="009B58BD">
        <w:rPr>
          <w:rFonts w:ascii="Comic Sans MS" w:hAnsi="Comic Sans MS"/>
        </w:rPr>
        <w:t xml:space="preserve"> as a result of the content of the curriculum this will be reported to the</w:t>
      </w:r>
      <w:r>
        <w:rPr>
          <w:rFonts w:ascii="Comic Sans MS" w:hAnsi="Comic Sans MS"/>
        </w:rPr>
        <w:t xml:space="preserve"> </w:t>
      </w:r>
      <w:r w:rsidRPr="009B58BD">
        <w:rPr>
          <w:rFonts w:ascii="Comic Sans MS" w:hAnsi="Comic Sans MS"/>
        </w:rPr>
        <w:t>Designated Safeguarding Lead and this will be dealt with in line with the Child Protection and</w:t>
      </w:r>
      <w:r>
        <w:rPr>
          <w:rFonts w:ascii="Comic Sans MS" w:hAnsi="Comic Sans MS"/>
        </w:rPr>
        <w:t xml:space="preserve"> </w:t>
      </w:r>
      <w:r w:rsidRPr="009B58BD">
        <w:rPr>
          <w:rFonts w:ascii="Comic Sans MS" w:hAnsi="Comic Sans MS"/>
        </w:rPr>
        <w:t>Safeguarding Policy.</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 xml:space="preserve">17. </w:t>
      </w:r>
      <w:r w:rsidRPr="00A0035B">
        <w:rPr>
          <w:rFonts w:ascii="Comic Sans MS" w:hAnsi="Comic Sans MS"/>
          <w:u w:val="single"/>
        </w:rPr>
        <w:t>Monitoring and evaluating the policy</w:t>
      </w:r>
      <w:r>
        <w:rPr>
          <w:rFonts w:ascii="Comic Sans MS" w:hAnsi="Comic Sans MS"/>
        </w:rPr>
        <w:t>.</w:t>
      </w:r>
    </w:p>
    <w:p w:rsidR="00960072" w:rsidRDefault="00960072" w:rsidP="00960072">
      <w:pPr>
        <w:framePr w:hSpace="180" w:wrap="around" w:vAnchor="text" w:hAnchor="margin" w:xAlign="center" w:y="393"/>
        <w:spacing w:after="0" w:line="240" w:lineRule="auto"/>
        <w:rPr>
          <w:rFonts w:ascii="Comic Sans MS" w:hAnsi="Comic Sans MS"/>
        </w:rPr>
      </w:pPr>
      <w:r>
        <w:rPr>
          <w:rFonts w:ascii="Comic Sans MS" w:hAnsi="Comic Sans MS"/>
        </w:rPr>
        <w:t xml:space="preserve">This policy will be given to all members of the Gov. </w:t>
      </w:r>
      <w:proofErr w:type="gramStart"/>
      <w:r>
        <w:rPr>
          <w:rFonts w:ascii="Comic Sans MS" w:hAnsi="Comic Sans MS"/>
        </w:rPr>
        <w:t>body</w:t>
      </w:r>
      <w:proofErr w:type="gramEnd"/>
      <w:r>
        <w:rPr>
          <w:rFonts w:ascii="Comic Sans MS" w:hAnsi="Comic Sans MS"/>
        </w:rPr>
        <w:t>, teaching, non-teaching staff and parents.</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17.1 This policy will be monitored and reviewed on an annual basis by the relationships, sex and</w:t>
      </w:r>
    </w:p>
    <w:p w:rsidR="00960072" w:rsidRDefault="00960072" w:rsidP="00960072">
      <w:pPr>
        <w:framePr w:hSpace="180" w:wrap="around" w:vAnchor="text" w:hAnchor="margin" w:xAlign="center" w:y="393"/>
        <w:spacing w:after="0" w:line="240" w:lineRule="auto"/>
        <w:rPr>
          <w:rFonts w:ascii="Comic Sans MS" w:hAnsi="Comic Sans MS"/>
        </w:rPr>
      </w:pPr>
      <w:proofErr w:type="gramStart"/>
      <w:r w:rsidRPr="009B58BD">
        <w:rPr>
          <w:rFonts w:ascii="Comic Sans MS" w:hAnsi="Comic Sans MS"/>
        </w:rPr>
        <w:t>heal</w:t>
      </w:r>
      <w:r>
        <w:rPr>
          <w:rFonts w:ascii="Comic Sans MS" w:hAnsi="Comic Sans MS"/>
        </w:rPr>
        <w:t>th</w:t>
      </w:r>
      <w:proofErr w:type="gramEnd"/>
      <w:r>
        <w:rPr>
          <w:rFonts w:ascii="Comic Sans MS" w:hAnsi="Comic Sans MS"/>
        </w:rPr>
        <w:t xml:space="preserve"> education subject leader the </w:t>
      </w:r>
      <w:r w:rsidRPr="009B58BD">
        <w:rPr>
          <w:rFonts w:ascii="Comic Sans MS" w:hAnsi="Comic Sans MS"/>
        </w:rPr>
        <w:t>head teacher.</w:t>
      </w:r>
    </w:p>
    <w:p w:rsidR="00960072" w:rsidRPr="009B58BD" w:rsidRDefault="00960072" w:rsidP="00960072">
      <w:pPr>
        <w:framePr w:hSpace="180" w:wrap="around" w:vAnchor="text" w:hAnchor="margin" w:xAlign="center" w:y="393"/>
        <w:spacing w:after="0" w:line="240" w:lineRule="auto"/>
        <w:rPr>
          <w:rFonts w:ascii="Comic Sans MS" w:hAnsi="Comic Sans MS"/>
        </w:rPr>
      </w:pPr>
    </w:p>
    <w:p w:rsidR="00960072" w:rsidRPr="009B58BD"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17.2 This policy will also be reviewed in light of any changes to statutory guidance, feedback from</w:t>
      </w:r>
      <w:r>
        <w:rPr>
          <w:rFonts w:ascii="Comic Sans MS" w:hAnsi="Comic Sans MS"/>
        </w:rPr>
        <w:t xml:space="preserve"> </w:t>
      </w:r>
      <w:r w:rsidRPr="009B58BD">
        <w:rPr>
          <w:rFonts w:ascii="Comic Sans MS" w:hAnsi="Comic Sans MS"/>
        </w:rPr>
        <w:t>parents, staff or pupils, and issues in the school or local area that may need addressing.</w:t>
      </w:r>
    </w:p>
    <w:p w:rsidR="00960072" w:rsidRDefault="00960072" w:rsidP="00960072">
      <w:pPr>
        <w:framePr w:hSpace="180" w:wrap="around" w:vAnchor="text" w:hAnchor="margin" w:xAlign="center" w:y="393"/>
        <w:spacing w:after="0" w:line="240" w:lineRule="auto"/>
        <w:rPr>
          <w:rFonts w:ascii="Comic Sans MS" w:hAnsi="Comic Sans MS"/>
        </w:rPr>
      </w:pPr>
      <w:r w:rsidRPr="009B58BD">
        <w:rPr>
          <w:rFonts w:ascii="Comic Sans MS" w:hAnsi="Comic Sans MS"/>
        </w:rPr>
        <w:t>The Governing Body is responsible for approving this policy.</w:t>
      </w:r>
      <w:r>
        <w:rPr>
          <w:rFonts w:ascii="Comic Sans MS" w:hAnsi="Comic Sans MS"/>
        </w:rPr>
        <w:t xml:space="preserve"> </w:t>
      </w:r>
      <w:r w:rsidRPr="009B58BD">
        <w:rPr>
          <w:rFonts w:ascii="Comic Sans MS" w:hAnsi="Comic Sans MS"/>
        </w:rPr>
        <w:t>Any changes made to this policy will be communicated to all staff, parents and, where necessary,</w:t>
      </w:r>
      <w:r>
        <w:rPr>
          <w:rFonts w:ascii="Comic Sans MS" w:hAnsi="Comic Sans MS"/>
        </w:rPr>
        <w:t xml:space="preserve"> </w:t>
      </w:r>
      <w:r w:rsidRPr="009B58BD">
        <w:rPr>
          <w:rFonts w:ascii="Comic Sans MS" w:hAnsi="Comic Sans MS"/>
        </w:rPr>
        <w:t>pupils.</w:t>
      </w:r>
    </w:p>
    <w:p w:rsidR="00960072"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framePr w:hSpace="180" w:wrap="around" w:vAnchor="text" w:hAnchor="margin" w:xAlign="center" w:y="393"/>
        <w:spacing w:after="0" w:line="240" w:lineRule="auto"/>
        <w:rPr>
          <w:rFonts w:ascii="Comic Sans MS" w:hAnsi="Comic Sans MS"/>
        </w:rPr>
      </w:pPr>
    </w:p>
    <w:p w:rsidR="00960072" w:rsidRDefault="00960072" w:rsidP="00960072">
      <w:pPr>
        <w:rPr>
          <w:rFonts w:ascii="Calibri" w:hAnsi="Calibri" w:cs="Calibri"/>
        </w:rPr>
      </w:pPr>
      <w:r>
        <w:rPr>
          <w:rFonts w:ascii="Calibri" w:hAnsi="Calibri" w:cs="Calibri"/>
        </w:rPr>
        <w:lastRenderedPageBreak/>
        <w:t>Signed by the Governing Body:</w:t>
      </w:r>
    </w:p>
    <w:p w:rsidR="00960072" w:rsidRDefault="00960072" w:rsidP="00960072">
      <w:pPr>
        <w:rPr>
          <w:rFonts w:ascii="Calibri" w:hAnsi="Calibri" w:cs="Calibri"/>
        </w:rPr>
      </w:pPr>
      <w:r>
        <w:rPr>
          <w:rFonts w:ascii="Calibri" w:hAnsi="Calibri" w:cs="Calibri"/>
        </w:rPr>
        <w:t xml:space="preserve"> …………………………………………………………</w:t>
      </w:r>
    </w:p>
    <w:p w:rsidR="00960072" w:rsidRDefault="00960072" w:rsidP="00960072">
      <w:pPr>
        <w:rPr>
          <w:rFonts w:ascii="Calibri" w:hAnsi="Calibri" w:cs="Calibri"/>
        </w:rPr>
      </w:pPr>
    </w:p>
    <w:p w:rsidR="00960072" w:rsidRPr="00A957CA" w:rsidRDefault="00960072" w:rsidP="00960072">
      <w:pPr>
        <w:rPr>
          <w:rFonts w:ascii="Calibri" w:hAnsi="Calibri" w:cs="Calibri"/>
          <w:b/>
        </w:rPr>
      </w:pPr>
      <w:r w:rsidRPr="00A957CA">
        <w:rPr>
          <w:rFonts w:ascii="Calibri" w:hAnsi="Calibri" w:cs="Calibri"/>
          <w:b/>
        </w:rPr>
        <w:t xml:space="preserve">This policy was reviewed:  </w:t>
      </w:r>
      <w:r>
        <w:rPr>
          <w:rFonts w:ascii="Calibri" w:hAnsi="Calibri" w:cs="Calibri"/>
          <w:b/>
        </w:rPr>
        <w:tab/>
      </w:r>
      <w:r w:rsidRPr="00A957CA">
        <w:rPr>
          <w:rFonts w:ascii="Calibri" w:hAnsi="Calibri" w:cs="Calibri"/>
          <w:b/>
        </w:rPr>
        <w:tab/>
      </w:r>
      <w:r>
        <w:rPr>
          <w:rFonts w:ascii="Calibri" w:hAnsi="Calibri" w:cs="Calibri"/>
          <w:b/>
        </w:rPr>
        <w:t>Autumn 2021</w:t>
      </w:r>
    </w:p>
    <w:p w:rsidR="00960072" w:rsidRPr="00111663" w:rsidRDefault="00960072" w:rsidP="00960072">
      <w:pPr>
        <w:rPr>
          <w:rFonts w:ascii="Calibri" w:hAnsi="Calibri" w:cs="Calibri"/>
          <w:szCs w:val="24"/>
        </w:rPr>
      </w:pPr>
      <w:r w:rsidRPr="00A957CA">
        <w:rPr>
          <w:rFonts w:ascii="Calibri" w:hAnsi="Calibri" w:cs="Calibri"/>
          <w:b/>
        </w:rPr>
        <w:t>Date of next review:</w:t>
      </w:r>
      <w:r w:rsidRPr="00A957CA">
        <w:rPr>
          <w:rFonts w:ascii="Calibri" w:hAnsi="Calibri" w:cs="Calibri"/>
          <w:b/>
        </w:rPr>
        <w:tab/>
      </w:r>
      <w:r w:rsidRPr="00A957CA">
        <w:rPr>
          <w:rFonts w:ascii="Calibri" w:hAnsi="Calibri" w:cs="Calibri"/>
          <w:b/>
        </w:rPr>
        <w:tab/>
      </w:r>
      <w:r>
        <w:rPr>
          <w:rFonts w:ascii="Calibri" w:hAnsi="Calibri" w:cs="Calibri"/>
          <w:b/>
        </w:rPr>
        <w:tab/>
        <w:t>Autumn 2022 (or earlier if need arises)</w:t>
      </w:r>
    </w:p>
    <w:p w:rsidR="00960072" w:rsidRPr="00960072" w:rsidRDefault="00960072" w:rsidP="00960072">
      <w:pPr>
        <w:jc w:val="center"/>
        <w:rPr>
          <w:b/>
          <w:sz w:val="40"/>
          <w:szCs w:val="40"/>
          <w:u w:val="single"/>
        </w:rPr>
      </w:pPr>
    </w:p>
    <w:p w:rsidR="00D939BF" w:rsidRDefault="00D939BF"/>
    <w:p w:rsidR="002E29E8" w:rsidRDefault="002E29E8" w:rsidP="00D939BF"/>
    <w:p w:rsidR="00B940A1" w:rsidRDefault="00B940A1" w:rsidP="00D939BF"/>
    <w:p w:rsidR="00B940A1" w:rsidRDefault="00B940A1" w:rsidP="00D939BF"/>
    <w:p w:rsidR="00B940A1" w:rsidRDefault="00B940A1" w:rsidP="00D939BF"/>
    <w:p w:rsidR="00960072" w:rsidRDefault="00960072">
      <w:r>
        <w:br w:type="page"/>
      </w:r>
    </w:p>
    <w:p w:rsidR="00B940A1" w:rsidRPr="008B105F" w:rsidRDefault="00B940A1" w:rsidP="00B940A1">
      <w:pPr>
        <w:rPr>
          <w:rFonts w:ascii="Comic Sans MS" w:hAnsi="Comic Sans MS"/>
          <w:b/>
          <w:u w:val="single"/>
        </w:rPr>
      </w:pPr>
      <w:r w:rsidRPr="008B105F">
        <w:rPr>
          <w:rFonts w:ascii="Comic Sans MS" w:hAnsi="Comic Sans MS"/>
          <w:b/>
          <w:u w:val="single"/>
        </w:rPr>
        <w:lastRenderedPageBreak/>
        <w:t>Appendix 1</w:t>
      </w:r>
    </w:p>
    <w:p w:rsidR="00B940A1" w:rsidRDefault="00B940A1" w:rsidP="00B940A1">
      <w:pPr>
        <w:spacing w:after="0"/>
        <w:rPr>
          <w:rFonts w:ascii="Comic Sans MS" w:hAnsi="Comic Sans MS"/>
          <w:vertAlign w:val="superscript"/>
        </w:rPr>
      </w:pPr>
      <w:r w:rsidRPr="00B940A1">
        <w:rPr>
          <w:rFonts w:ascii="Comic Sans MS" w:hAnsi="Comic Sans MS"/>
        </w:rPr>
        <w:t>A CHARTER FOR FAITH SENSITIVE AND INCLUSIVE RELATIONSHIPS EDUCATION, RELATIONSHIPS</w:t>
      </w:r>
      <w:r>
        <w:rPr>
          <w:rFonts w:ascii="Comic Sans MS" w:hAnsi="Comic Sans MS"/>
        </w:rPr>
        <w:t xml:space="preserve"> </w:t>
      </w:r>
      <w:r w:rsidRPr="00B940A1">
        <w:rPr>
          <w:rFonts w:ascii="Comic Sans MS" w:hAnsi="Comic Sans MS"/>
        </w:rPr>
        <w:t>AND SEX EDUCATION (RSE) AND HEALTH EDUCATION (RSHE</w:t>
      </w:r>
      <w:proofErr w:type="gramStart"/>
      <w:r w:rsidRPr="00B940A1">
        <w:rPr>
          <w:rFonts w:ascii="Comic Sans MS" w:hAnsi="Comic Sans MS"/>
        </w:rPr>
        <w:t>)</w:t>
      </w:r>
      <w:r w:rsidRPr="00B940A1">
        <w:rPr>
          <w:rFonts w:ascii="Comic Sans MS" w:hAnsi="Comic Sans MS"/>
          <w:vertAlign w:val="superscript"/>
        </w:rPr>
        <w:t>1</w:t>
      </w:r>
      <w:proofErr w:type="gramEnd"/>
    </w:p>
    <w:p w:rsidR="00B940A1" w:rsidRPr="00B940A1" w:rsidRDefault="00B940A1" w:rsidP="00B940A1">
      <w:pPr>
        <w:spacing w:after="0"/>
        <w:rPr>
          <w:rFonts w:ascii="Comic Sans MS" w:hAnsi="Comic Sans MS"/>
        </w:rPr>
      </w:pPr>
    </w:p>
    <w:p w:rsidR="00B940A1" w:rsidRPr="00B940A1" w:rsidRDefault="00B940A1" w:rsidP="00B940A1">
      <w:pPr>
        <w:spacing w:after="0"/>
        <w:rPr>
          <w:rFonts w:ascii="Comic Sans MS" w:hAnsi="Comic Sans MS"/>
        </w:rPr>
      </w:pPr>
      <w:r>
        <w:rPr>
          <w:rFonts w:ascii="Comic Sans MS" w:hAnsi="Comic Sans MS"/>
        </w:rPr>
        <w:t>At Chollerton</w:t>
      </w:r>
      <w:r w:rsidRPr="00B940A1">
        <w:rPr>
          <w:rFonts w:ascii="Comic Sans MS" w:hAnsi="Comic Sans MS"/>
        </w:rPr>
        <w:t xml:space="preserve"> First School we seek to provide Relationships Education, Relationships and Sex</w:t>
      </w:r>
    </w:p>
    <w:p w:rsidR="00B940A1" w:rsidRPr="00B940A1" w:rsidRDefault="00B940A1" w:rsidP="00B940A1">
      <w:pPr>
        <w:spacing w:after="0"/>
        <w:rPr>
          <w:rFonts w:ascii="Comic Sans MS" w:hAnsi="Comic Sans MS"/>
        </w:rPr>
      </w:pPr>
      <w:proofErr w:type="gramStart"/>
      <w:r w:rsidRPr="00B940A1">
        <w:rPr>
          <w:rFonts w:ascii="Comic Sans MS" w:hAnsi="Comic Sans MS"/>
        </w:rPr>
        <w:t>Education (RSE) and Health Education (RSHE), which will enable all pupils to flourish.</w:t>
      </w:r>
      <w:proofErr w:type="gramEnd"/>
    </w:p>
    <w:p w:rsidR="00B940A1" w:rsidRDefault="00B940A1" w:rsidP="00B940A1">
      <w:pPr>
        <w:spacing w:after="0"/>
        <w:rPr>
          <w:rFonts w:ascii="Comic Sans MS" w:hAnsi="Comic Sans MS"/>
        </w:rPr>
      </w:pPr>
      <w:r w:rsidRPr="00B940A1">
        <w:rPr>
          <w:rFonts w:ascii="Comic Sans MS" w:hAnsi="Comic Sans MS"/>
        </w:rPr>
        <w:t>We commit:</w:t>
      </w:r>
    </w:p>
    <w:p w:rsidR="00B940A1" w:rsidRPr="00B940A1" w:rsidRDefault="00B940A1" w:rsidP="00B940A1">
      <w:pPr>
        <w:spacing w:after="0"/>
        <w:rPr>
          <w:rFonts w:ascii="Comic Sans MS" w:hAnsi="Comic Sans MS"/>
        </w:rPr>
      </w:pPr>
    </w:p>
    <w:p w:rsidR="00B940A1" w:rsidRPr="00B940A1" w:rsidRDefault="00B940A1" w:rsidP="00B940A1">
      <w:pPr>
        <w:spacing w:after="0"/>
        <w:rPr>
          <w:rFonts w:ascii="Comic Sans MS" w:hAnsi="Comic Sans MS"/>
        </w:rPr>
      </w:pPr>
      <w:r w:rsidRPr="00B940A1">
        <w:rPr>
          <w:rFonts w:ascii="Comic Sans MS" w:hAnsi="Comic Sans MS"/>
        </w:rPr>
        <w:t>1. To work in partnership with parents and carers. This will involve dialogue with parents and</w:t>
      </w:r>
    </w:p>
    <w:p w:rsidR="00B940A1" w:rsidRPr="00B940A1" w:rsidRDefault="00B940A1" w:rsidP="00B940A1">
      <w:pPr>
        <w:spacing w:after="0"/>
        <w:rPr>
          <w:rFonts w:ascii="Comic Sans MS" w:hAnsi="Comic Sans MS"/>
        </w:rPr>
      </w:pPr>
      <w:proofErr w:type="gramStart"/>
      <w:r w:rsidRPr="00B940A1">
        <w:rPr>
          <w:rFonts w:ascii="Comic Sans MS" w:hAnsi="Comic Sans MS"/>
        </w:rPr>
        <w:t>carers</w:t>
      </w:r>
      <w:proofErr w:type="gramEnd"/>
      <w:r w:rsidRPr="00B940A1">
        <w:rPr>
          <w:rFonts w:ascii="Comic Sans MS" w:hAnsi="Comic Sans MS"/>
        </w:rPr>
        <w:t xml:space="preserve"> through all stages of policy development as well as discussing the resources used to teach</w:t>
      </w:r>
    </w:p>
    <w:p w:rsidR="00B940A1" w:rsidRPr="00B940A1" w:rsidRDefault="00B940A1" w:rsidP="00B940A1">
      <w:pPr>
        <w:spacing w:after="0"/>
        <w:rPr>
          <w:rFonts w:ascii="Comic Sans MS" w:hAnsi="Comic Sans MS"/>
        </w:rPr>
      </w:pPr>
      <w:proofErr w:type="gramStart"/>
      <w:r w:rsidRPr="00B940A1">
        <w:rPr>
          <w:rFonts w:ascii="Comic Sans MS" w:hAnsi="Comic Sans MS"/>
        </w:rPr>
        <w:t>their</w:t>
      </w:r>
      <w:proofErr w:type="gramEnd"/>
      <w:r w:rsidRPr="00B940A1">
        <w:rPr>
          <w:rFonts w:ascii="Comic Sans MS" w:hAnsi="Comic Sans MS"/>
        </w:rPr>
        <w:t xml:space="preserve"> children and how they can contribute at home. It must, however, be recognised that the</w:t>
      </w:r>
    </w:p>
    <w:p w:rsidR="00B940A1" w:rsidRDefault="00B940A1" w:rsidP="00B940A1">
      <w:pPr>
        <w:spacing w:after="0"/>
        <w:rPr>
          <w:rFonts w:ascii="Comic Sans MS" w:hAnsi="Comic Sans MS"/>
        </w:rPr>
      </w:pPr>
      <w:proofErr w:type="gramStart"/>
      <w:r w:rsidRPr="00B940A1">
        <w:rPr>
          <w:rFonts w:ascii="Comic Sans MS" w:hAnsi="Comic Sans MS"/>
        </w:rPr>
        <w:t>law</w:t>
      </w:r>
      <w:proofErr w:type="gramEnd"/>
      <w:r w:rsidRPr="00B940A1">
        <w:rPr>
          <w:rFonts w:ascii="Comic Sans MS" w:hAnsi="Comic Sans MS"/>
        </w:rPr>
        <w:t xml:space="preserve"> specifies that what is taught and how it is taught is ultimately a decision for the school.</w:t>
      </w:r>
    </w:p>
    <w:p w:rsidR="00B940A1" w:rsidRPr="00B940A1" w:rsidRDefault="00B940A1" w:rsidP="00B940A1">
      <w:pPr>
        <w:spacing w:after="0"/>
        <w:rPr>
          <w:rFonts w:ascii="Comic Sans MS" w:hAnsi="Comic Sans MS"/>
        </w:rPr>
      </w:pPr>
    </w:p>
    <w:p w:rsidR="00B940A1" w:rsidRPr="00B940A1" w:rsidRDefault="00B940A1" w:rsidP="00B940A1">
      <w:pPr>
        <w:spacing w:after="0"/>
        <w:rPr>
          <w:rFonts w:ascii="Comic Sans MS" w:hAnsi="Comic Sans MS"/>
        </w:rPr>
      </w:pPr>
      <w:r w:rsidRPr="00B940A1">
        <w:rPr>
          <w:rFonts w:ascii="Comic Sans MS" w:hAnsi="Comic Sans MS"/>
        </w:rPr>
        <w:t>2. That RSHE will be delivered professionally and as an identifiable part of PSHE. It will be led,</w:t>
      </w:r>
    </w:p>
    <w:p w:rsidR="00B940A1" w:rsidRPr="00B940A1" w:rsidRDefault="00B940A1" w:rsidP="00B940A1">
      <w:pPr>
        <w:spacing w:after="0"/>
        <w:rPr>
          <w:rFonts w:ascii="Comic Sans MS" w:hAnsi="Comic Sans MS"/>
        </w:rPr>
      </w:pPr>
      <w:proofErr w:type="gramStart"/>
      <w:r w:rsidRPr="00B940A1">
        <w:rPr>
          <w:rFonts w:ascii="Comic Sans MS" w:hAnsi="Comic Sans MS"/>
        </w:rPr>
        <w:t>resourced</w:t>
      </w:r>
      <w:proofErr w:type="gramEnd"/>
      <w:r w:rsidRPr="00B940A1">
        <w:rPr>
          <w:rFonts w:ascii="Comic Sans MS" w:hAnsi="Comic Sans MS"/>
        </w:rPr>
        <w:t xml:space="preserve"> and reported to parents in the same way as any other subject. There will be a planned</w:t>
      </w:r>
    </w:p>
    <w:p w:rsidR="00B940A1" w:rsidRPr="00B940A1" w:rsidRDefault="00B940A1" w:rsidP="00B940A1">
      <w:pPr>
        <w:spacing w:after="0"/>
        <w:rPr>
          <w:rFonts w:ascii="Comic Sans MS" w:hAnsi="Comic Sans MS"/>
        </w:rPr>
      </w:pPr>
      <w:proofErr w:type="gramStart"/>
      <w:r w:rsidRPr="00B940A1">
        <w:rPr>
          <w:rFonts w:ascii="Comic Sans MS" w:hAnsi="Comic Sans MS"/>
        </w:rPr>
        <w:t>programme</w:t>
      </w:r>
      <w:proofErr w:type="gramEnd"/>
      <w:r w:rsidRPr="00B940A1">
        <w:rPr>
          <w:rFonts w:ascii="Comic Sans MS" w:hAnsi="Comic Sans MS"/>
        </w:rPr>
        <w:t xml:space="preserve"> delivered in a carefully sequenced way. Staff will receive regular training in RSHE and</w:t>
      </w:r>
    </w:p>
    <w:p w:rsidR="00B940A1" w:rsidRPr="00B940A1" w:rsidRDefault="00B940A1" w:rsidP="00B940A1">
      <w:pPr>
        <w:spacing w:after="0"/>
        <w:rPr>
          <w:rFonts w:ascii="Comic Sans MS" w:hAnsi="Comic Sans MS"/>
        </w:rPr>
      </w:pPr>
      <w:proofErr w:type="gramStart"/>
      <w:r w:rsidRPr="00B940A1">
        <w:rPr>
          <w:rFonts w:ascii="Comic Sans MS" w:hAnsi="Comic Sans MS"/>
        </w:rPr>
        <w:t>PSHE.</w:t>
      </w:r>
      <w:proofErr w:type="gramEnd"/>
      <w:r w:rsidRPr="00B940A1">
        <w:rPr>
          <w:rFonts w:ascii="Comic Sans MS" w:hAnsi="Comic Sans MS"/>
        </w:rPr>
        <w:t xml:space="preserve"> Any expert visitors or trainers invited into the school to enhance and supplement the</w:t>
      </w:r>
    </w:p>
    <w:p w:rsidR="00B940A1" w:rsidRDefault="00B940A1" w:rsidP="00B940A1">
      <w:pPr>
        <w:spacing w:after="0"/>
        <w:rPr>
          <w:rFonts w:ascii="Comic Sans MS" w:hAnsi="Comic Sans MS"/>
        </w:rPr>
      </w:pPr>
      <w:proofErr w:type="gramStart"/>
      <w:r w:rsidRPr="00B940A1">
        <w:rPr>
          <w:rFonts w:ascii="Comic Sans MS" w:hAnsi="Comic Sans MS"/>
        </w:rPr>
        <w:t>programme</w:t>
      </w:r>
      <w:proofErr w:type="gramEnd"/>
      <w:r w:rsidRPr="00B940A1">
        <w:rPr>
          <w:rFonts w:ascii="Comic Sans MS" w:hAnsi="Comic Sans MS"/>
        </w:rPr>
        <w:t xml:space="preserve"> will be expected to respect the schools published policy for RSHE.</w:t>
      </w:r>
    </w:p>
    <w:p w:rsidR="00B940A1" w:rsidRPr="00B940A1" w:rsidRDefault="00B940A1" w:rsidP="00B940A1">
      <w:pPr>
        <w:spacing w:after="0"/>
        <w:rPr>
          <w:rFonts w:ascii="Comic Sans MS" w:hAnsi="Comic Sans MS"/>
        </w:rPr>
      </w:pPr>
    </w:p>
    <w:p w:rsidR="00B940A1" w:rsidRPr="00B940A1" w:rsidRDefault="00B940A1" w:rsidP="00B940A1">
      <w:pPr>
        <w:spacing w:after="0"/>
        <w:rPr>
          <w:rFonts w:ascii="Comic Sans MS" w:hAnsi="Comic Sans MS"/>
        </w:rPr>
      </w:pPr>
      <w:r w:rsidRPr="00B940A1">
        <w:rPr>
          <w:rFonts w:ascii="Comic Sans MS" w:hAnsi="Comic Sans MS"/>
        </w:rPr>
        <w:t>3. That RSHE will be delivered in a way that affords dignity and shows respect to all who make up</w:t>
      </w:r>
    </w:p>
    <w:p w:rsidR="00B940A1" w:rsidRPr="00B940A1" w:rsidRDefault="00B940A1" w:rsidP="00B940A1">
      <w:pPr>
        <w:spacing w:after="0"/>
        <w:rPr>
          <w:rFonts w:ascii="Comic Sans MS" w:hAnsi="Comic Sans MS"/>
        </w:rPr>
      </w:pPr>
      <w:proofErr w:type="gramStart"/>
      <w:r w:rsidRPr="00B940A1">
        <w:rPr>
          <w:rFonts w:ascii="Comic Sans MS" w:hAnsi="Comic Sans MS"/>
        </w:rPr>
        <w:t>our</w:t>
      </w:r>
      <w:proofErr w:type="gramEnd"/>
      <w:r w:rsidRPr="00B940A1">
        <w:rPr>
          <w:rFonts w:ascii="Comic Sans MS" w:hAnsi="Comic Sans MS"/>
        </w:rPr>
        <w:t xml:space="preserve"> diverse community. It will not discriminate against any of the protected characteristics in</w:t>
      </w:r>
    </w:p>
    <w:p w:rsidR="00B940A1" w:rsidRPr="00B940A1" w:rsidRDefault="00B940A1" w:rsidP="00B940A1">
      <w:pPr>
        <w:spacing w:after="0"/>
        <w:rPr>
          <w:rFonts w:ascii="Comic Sans MS" w:hAnsi="Comic Sans MS"/>
        </w:rPr>
      </w:pPr>
      <w:proofErr w:type="gramStart"/>
      <w:r w:rsidRPr="00B940A1">
        <w:rPr>
          <w:rFonts w:ascii="Comic Sans MS" w:hAnsi="Comic Sans MS"/>
        </w:rPr>
        <w:t>the</w:t>
      </w:r>
      <w:proofErr w:type="gramEnd"/>
      <w:r w:rsidRPr="00B940A1">
        <w:rPr>
          <w:rFonts w:ascii="Comic Sans MS" w:hAnsi="Comic Sans MS"/>
        </w:rPr>
        <w:t xml:space="preserve"> Equality Act2</w:t>
      </w:r>
      <w:r>
        <w:rPr>
          <w:rFonts w:ascii="Comic Sans MS" w:hAnsi="Comic Sans MS"/>
        </w:rPr>
        <w:t xml:space="preserve"> </w:t>
      </w:r>
      <w:r w:rsidRPr="00B940A1">
        <w:rPr>
          <w:rFonts w:ascii="Comic Sans MS" w:hAnsi="Comic Sans MS"/>
        </w:rPr>
        <w:t>and will be sensitive to the faith and beliefs of those in the wider school</w:t>
      </w:r>
    </w:p>
    <w:p w:rsidR="00B940A1" w:rsidRPr="00B940A1" w:rsidRDefault="00B940A1" w:rsidP="00B940A1">
      <w:pPr>
        <w:spacing w:after="0"/>
        <w:rPr>
          <w:rFonts w:ascii="Comic Sans MS" w:hAnsi="Comic Sans MS"/>
        </w:rPr>
      </w:pPr>
      <w:proofErr w:type="gramStart"/>
      <w:r w:rsidRPr="00B940A1">
        <w:rPr>
          <w:rFonts w:ascii="Comic Sans MS" w:hAnsi="Comic Sans MS"/>
        </w:rPr>
        <w:t>community</w:t>
      </w:r>
      <w:proofErr w:type="gramEnd"/>
      <w:r w:rsidRPr="00B940A1">
        <w:rPr>
          <w:rFonts w:ascii="Comic Sans MS" w:hAnsi="Comic Sans MS"/>
        </w:rPr>
        <w:t>. RSHE will seek to explain fairly the tenets and varying interpretations of religious</w:t>
      </w:r>
    </w:p>
    <w:p w:rsidR="00B940A1" w:rsidRPr="00B940A1" w:rsidRDefault="00B940A1" w:rsidP="00B940A1">
      <w:pPr>
        <w:spacing w:after="0"/>
        <w:rPr>
          <w:rFonts w:ascii="Comic Sans MS" w:hAnsi="Comic Sans MS"/>
        </w:rPr>
      </w:pPr>
      <w:proofErr w:type="gramStart"/>
      <w:r w:rsidRPr="00B940A1">
        <w:rPr>
          <w:rFonts w:ascii="Comic Sans MS" w:hAnsi="Comic Sans MS"/>
        </w:rPr>
        <w:t>communities</w:t>
      </w:r>
      <w:proofErr w:type="gramEnd"/>
      <w:r w:rsidRPr="00B940A1">
        <w:rPr>
          <w:rFonts w:ascii="Comic Sans MS" w:hAnsi="Comic Sans MS"/>
        </w:rPr>
        <w:t xml:space="preserve"> on matters of sex and relationships and teach these viewpoints with respect. It will</w:t>
      </w:r>
    </w:p>
    <w:p w:rsidR="00B940A1" w:rsidRPr="00B940A1" w:rsidRDefault="00B940A1" w:rsidP="00B940A1">
      <w:pPr>
        <w:spacing w:after="0"/>
        <w:rPr>
          <w:rFonts w:ascii="Comic Sans MS" w:hAnsi="Comic Sans MS"/>
        </w:rPr>
      </w:pPr>
      <w:proofErr w:type="gramStart"/>
      <w:r w:rsidRPr="00B940A1">
        <w:rPr>
          <w:rFonts w:ascii="Comic Sans MS" w:hAnsi="Comic Sans MS"/>
        </w:rPr>
        <w:t>value</w:t>
      </w:r>
      <w:proofErr w:type="gramEnd"/>
      <w:r w:rsidRPr="00B940A1">
        <w:rPr>
          <w:rFonts w:ascii="Comic Sans MS" w:hAnsi="Comic Sans MS"/>
        </w:rPr>
        <w:t xml:space="preserve"> the importance of faithfulness as the underpinning and backdrop for relationships. It will</w:t>
      </w:r>
    </w:p>
    <w:p w:rsidR="00B940A1" w:rsidRPr="00B940A1" w:rsidRDefault="00B940A1" w:rsidP="00B940A1">
      <w:pPr>
        <w:spacing w:after="0"/>
        <w:rPr>
          <w:rFonts w:ascii="Comic Sans MS" w:hAnsi="Comic Sans MS"/>
        </w:rPr>
      </w:pPr>
      <w:proofErr w:type="gramStart"/>
      <w:r w:rsidRPr="00B940A1">
        <w:rPr>
          <w:rFonts w:ascii="Comic Sans MS" w:hAnsi="Comic Sans MS"/>
        </w:rPr>
        <w:t>encourage</w:t>
      </w:r>
      <w:proofErr w:type="gramEnd"/>
      <w:r w:rsidRPr="00B940A1">
        <w:rPr>
          <w:rFonts w:ascii="Comic Sans MS" w:hAnsi="Comic Sans MS"/>
        </w:rPr>
        <w:t xml:space="preserve"> pupils to develop the skills needed to disagree without being disagreeable, to</w:t>
      </w:r>
    </w:p>
    <w:p w:rsidR="00B940A1" w:rsidRDefault="00B940A1" w:rsidP="00B940A1">
      <w:pPr>
        <w:spacing w:after="0"/>
        <w:rPr>
          <w:rFonts w:ascii="Comic Sans MS" w:hAnsi="Comic Sans MS"/>
        </w:rPr>
      </w:pPr>
      <w:proofErr w:type="gramStart"/>
      <w:r w:rsidRPr="00B940A1">
        <w:rPr>
          <w:rFonts w:ascii="Comic Sans MS" w:hAnsi="Comic Sans MS"/>
        </w:rPr>
        <w:t>appreciate</w:t>
      </w:r>
      <w:proofErr w:type="gramEnd"/>
      <w:r w:rsidRPr="00B940A1">
        <w:rPr>
          <w:rFonts w:ascii="Comic Sans MS" w:hAnsi="Comic Sans MS"/>
        </w:rPr>
        <w:t xml:space="preserve"> the lived experience of other people and to live well together.</w:t>
      </w:r>
    </w:p>
    <w:p w:rsidR="00B940A1" w:rsidRPr="00B940A1" w:rsidRDefault="00B940A1" w:rsidP="00B940A1">
      <w:pPr>
        <w:spacing w:after="0"/>
        <w:rPr>
          <w:rFonts w:ascii="Comic Sans MS" w:hAnsi="Comic Sans MS"/>
        </w:rPr>
      </w:pPr>
    </w:p>
    <w:p w:rsidR="00B940A1" w:rsidRPr="00B940A1" w:rsidRDefault="00B940A1" w:rsidP="00B940A1">
      <w:pPr>
        <w:spacing w:after="0"/>
        <w:rPr>
          <w:rFonts w:ascii="Comic Sans MS" w:hAnsi="Comic Sans MS"/>
        </w:rPr>
      </w:pPr>
      <w:r w:rsidRPr="00B940A1">
        <w:rPr>
          <w:rFonts w:ascii="Comic Sans MS" w:hAnsi="Comic Sans MS"/>
        </w:rPr>
        <w:t>4. That RSHE will seek to build resilience in our pupils to help them form healthy relationships, to</w:t>
      </w:r>
    </w:p>
    <w:p w:rsidR="00B940A1" w:rsidRPr="00B940A1" w:rsidRDefault="00B940A1" w:rsidP="00B940A1">
      <w:pPr>
        <w:spacing w:after="0"/>
        <w:rPr>
          <w:rFonts w:ascii="Comic Sans MS" w:hAnsi="Comic Sans MS"/>
        </w:rPr>
      </w:pPr>
      <w:proofErr w:type="gramStart"/>
      <w:r w:rsidRPr="00B940A1">
        <w:rPr>
          <w:rFonts w:ascii="Comic Sans MS" w:hAnsi="Comic Sans MS"/>
        </w:rPr>
        <w:t>keep</w:t>
      </w:r>
      <w:proofErr w:type="gramEnd"/>
      <w:r w:rsidRPr="00B940A1">
        <w:rPr>
          <w:rFonts w:ascii="Comic Sans MS" w:hAnsi="Comic Sans MS"/>
        </w:rPr>
        <w:t xml:space="preserve"> themselves safe and resist the harmful influence of pornography in all its forms. It will give</w:t>
      </w:r>
    </w:p>
    <w:p w:rsidR="00B940A1" w:rsidRPr="00B940A1" w:rsidRDefault="00B940A1" w:rsidP="00B940A1">
      <w:pPr>
        <w:spacing w:after="0"/>
        <w:rPr>
          <w:rFonts w:ascii="Comic Sans MS" w:hAnsi="Comic Sans MS"/>
        </w:rPr>
      </w:pPr>
      <w:proofErr w:type="gramStart"/>
      <w:r w:rsidRPr="00B940A1">
        <w:rPr>
          <w:rFonts w:ascii="Comic Sans MS" w:hAnsi="Comic Sans MS"/>
        </w:rPr>
        <w:t>pupils</w:t>
      </w:r>
      <w:proofErr w:type="gramEnd"/>
      <w:r w:rsidRPr="00B940A1">
        <w:rPr>
          <w:rFonts w:ascii="Comic Sans MS" w:hAnsi="Comic Sans MS"/>
        </w:rPr>
        <w:t xml:space="preserve"> opportunities to reflect on values and influences including their peers, the media, the</w:t>
      </w:r>
    </w:p>
    <w:p w:rsidR="00B940A1" w:rsidRPr="00B940A1" w:rsidRDefault="00B940A1" w:rsidP="00B940A1">
      <w:pPr>
        <w:spacing w:after="0"/>
        <w:rPr>
          <w:rFonts w:ascii="Comic Sans MS" w:hAnsi="Comic Sans MS"/>
        </w:rPr>
      </w:pPr>
      <w:proofErr w:type="gramStart"/>
      <w:r w:rsidRPr="00B940A1">
        <w:rPr>
          <w:rFonts w:ascii="Comic Sans MS" w:hAnsi="Comic Sans MS"/>
        </w:rPr>
        <w:t>internet</w:t>
      </w:r>
      <w:proofErr w:type="gramEnd"/>
      <w:r w:rsidRPr="00B940A1">
        <w:rPr>
          <w:rFonts w:ascii="Comic Sans MS" w:hAnsi="Comic Sans MS"/>
        </w:rPr>
        <w:t>, faith and culture that may have shaped their attitudes to gender, relationships and sex.</w:t>
      </w:r>
    </w:p>
    <w:p w:rsidR="00B940A1" w:rsidRPr="00B940A1" w:rsidRDefault="00B940A1" w:rsidP="00B940A1">
      <w:pPr>
        <w:spacing w:after="0"/>
        <w:rPr>
          <w:rFonts w:ascii="Comic Sans MS" w:hAnsi="Comic Sans MS"/>
        </w:rPr>
      </w:pPr>
      <w:r w:rsidRPr="00B940A1">
        <w:rPr>
          <w:rFonts w:ascii="Comic Sans MS" w:hAnsi="Comic Sans MS"/>
        </w:rPr>
        <w:t>It will promote the development of the wisdom and skills our pupils need to make their own</w:t>
      </w:r>
    </w:p>
    <w:p w:rsidR="00B940A1" w:rsidRPr="00B940A1" w:rsidRDefault="00B940A1" w:rsidP="00B940A1">
      <w:pPr>
        <w:spacing w:after="0"/>
        <w:rPr>
          <w:rFonts w:ascii="Comic Sans MS" w:hAnsi="Comic Sans MS"/>
        </w:rPr>
      </w:pPr>
      <w:proofErr w:type="gramStart"/>
      <w:r w:rsidRPr="00B940A1">
        <w:rPr>
          <w:rFonts w:ascii="Comic Sans MS" w:hAnsi="Comic Sans MS"/>
        </w:rPr>
        <w:t>informed</w:t>
      </w:r>
      <w:proofErr w:type="gramEnd"/>
      <w:r w:rsidRPr="00B940A1">
        <w:rPr>
          <w:rFonts w:ascii="Comic Sans MS" w:hAnsi="Comic Sans MS"/>
        </w:rPr>
        <w:t xml:space="preserve"> decisions.</w:t>
      </w:r>
    </w:p>
    <w:p w:rsidR="00B940A1" w:rsidRPr="00B940A1" w:rsidRDefault="00B940A1" w:rsidP="00B940A1">
      <w:pPr>
        <w:spacing w:after="0"/>
        <w:rPr>
          <w:rFonts w:ascii="Comic Sans MS" w:hAnsi="Comic Sans MS"/>
        </w:rPr>
      </w:pPr>
    </w:p>
    <w:p w:rsidR="00B940A1" w:rsidRDefault="00B940A1" w:rsidP="00B940A1">
      <w:pPr>
        <w:spacing w:after="0"/>
        <w:rPr>
          <w:rFonts w:ascii="Comic Sans MS" w:hAnsi="Comic Sans MS"/>
        </w:rPr>
      </w:pPr>
      <w:r w:rsidRPr="00B940A1">
        <w:rPr>
          <w:rFonts w:ascii="Comic Sans MS" w:hAnsi="Comic Sans MS"/>
          <w:vertAlign w:val="superscript"/>
        </w:rPr>
        <w:t>1</w:t>
      </w:r>
      <w:r w:rsidRPr="00B940A1">
        <w:rPr>
          <w:rFonts w:ascii="Comic Sans MS" w:hAnsi="Comic Sans MS"/>
        </w:rPr>
        <w:t xml:space="preserve"> RSHE is used to indicate </w:t>
      </w:r>
      <w:proofErr w:type="gramStart"/>
      <w:r w:rsidRPr="00B940A1">
        <w:rPr>
          <w:rFonts w:ascii="Comic Sans MS" w:hAnsi="Comic Sans MS"/>
        </w:rPr>
        <w:t>either</w:t>
      </w:r>
      <w:r>
        <w:rPr>
          <w:rFonts w:ascii="Comic Sans MS" w:hAnsi="Comic Sans MS"/>
        </w:rPr>
        <w:t xml:space="preserve"> </w:t>
      </w:r>
      <w:r w:rsidRPr="00B940A1">
        <w:rPr>
          <w:rFonts w:ascii="Comic Sans MS" w:hAnsi="Comic Sans MS"/>
        </w:rPr>
        <w:t>Relationships</w:t>
      </w:r>
      <w:proofErr w:type="gramEnd"/>
      <w:r w:rsidRPr="00B940A1">
        <w:rPr>
          <w:rFonts w:ascii="Comic Sans MS" w:hAnsi="Comic Sans MS"/>
        </w:rPr>
        <w:t xml:space="preserve"> Education, Relationships and Sex Education and Health</w:t>
      </w:r>
      <w:r>
        <w:rPr>
          <w:rFonts w:ascii="Comic Sans MS" w:hAnsi="Comic Sans MS"/>
        </w:rPr>
        <w:t xml:space="preserve"> </w:t>
      </w:r>
      <w:r w:rsidRPr="00B940A1">
        <w:rPr>
          <w:rFonts w:ascii="Comic Sans MS" w:hAnsi="Comic Sans MS"/>
        </w:rPr>
        <w:t>Education as determined by the school context since, after consultation with parents and carers primary</w:t>
      </w:r>
      <w:r>
        <w:rPr>
          <w:rFonts w:ascii="Comic Sans MS" w:hAnsi="Comic Sans MS"/>
        </w:rPr>
        <w:t xml:space="preserve"> </w:t>
      </w:r>
      <w:r w:rsidRPr="00B940A1">
        <w:rPr>
          <w:rFonts w:ascii="Comic Sans MS" w:hAnsi="Comic Sans MS"/>
        </w:rPr>
        <w:t>schools may decide to include elements of sex education in their curriculum.</w:t>
      </w:r>
    </w:p>
    <w:p w:rsidR="00B940A1" w:rsidRDefault="00B940A1" w:rsidP="00B940A1">
      <w:pPr>
        <w:spacing w:after="0"/>
        <w:rPr>
          <w:rFonts w:ascii="Comic Sans MS" w:hAnsi="Comic Sans MS"/>
        </w:rPr>
      </w:pPr>
      <w:r w:rsidRPr="00B940A1">
        <w:rPr>
          <w:rFonts w:ascii="Comic Sans MS" w:hAnsi="Comic Sans MS"/>
          <w:vertAlign w:val="superscript"/>
        </w:rPr>
        <w:t>2</w:t>
      </w:r>
      <w:r w:rsidRPr="00B940A1">
        <w:rPr>
          <w:rFonts w:ascii="Comic Sans MS" w:hAnsi="Comic Sans MS"/>
        </w:rPr>
        <w:t xml:space="preserve"> The protected characteristics are age, disability, gender reassignment, race, religion or belief, sex, sexual</w:t>
      </w:r>
      <w:r>
        <w:rPr>
          <w:rFonts w:ascii="Comic Sans MS" w:hAnsi="Comic Sans MS"/>
        </w:rPr>
        <w:t xml:space="preserve"> </w:t>
      </w:r>
      <w:r w:rsidRPr="00B940A1">
        <w:rPr>
          <w:rFonts w:ascii="Comic Sans MS" w:hAnsi="Comic Sans MS"/>
        </w:rPr>
        <w:t>orientation, marriage and civil partnership and pregnancy and maternity</w:t>
      </w:r>
      <w:r w:rsidR="00391746">
        <w:rPr>
          <w:rFonts w:ascii="Comic Sans MS" w:hAnsi="Comic Sans MS"/>
        </w:rPr>
        <w:t>.</w:t>
      </w:r>
    </w:p>
    <w:p w:rsidR="00391746" w:rsidRDefault="00391746" w:rsidP="00B940A1">
      <w:pPr>
        <w:spacing w:after="0"/>
        <w:rPr>
          <w:rFonts w:ascii="Comic Sans MS" w:hAnsi="Comic Sans MS"/>
        </w:rPr>
      </w:pPr>
    </w:p>
    <w:p w:rsidR="00391746" w:rsidRPr="00391746" w:rsidRDefault="00391746" w:rsidP="00391746">
      <w:pPr>
        <w:spacing w:after="0"/>
        <w:rPr>
          <w:rFonts w:ascii="Comic Sans MS" w:hAnsi="Comic Sans MS"/>
        </w:rPr>
      </w:pPr>
      <w:r w:rsidRPr="00391746">
        <w:rPr>
          <w:rFonts w:ascii="Comic Sans MS" w:hAnsi="Comic Sans MS"/>
        </w:rPr>
        <w:t>5. That RSHE will promote healthy resilient relationships set in the context of character and virtue</w:t>
      </w:r>
    </w:p>
    <w:p w:rsidR="00391746" w:rsidRPr="00391746" w:rsidRDefault="00391746" w:rsidP="00391746">
      <w:pPr>
        <w:spacing w:after="0"/>
        <w:rPr>
          <w:rFonts w:ascii="Comic Sans MS" w:hAnsi="Comic Sans MS"/>
        </w:rPr>
      </w:pPr>
      <w:proofErr w:type="gramStart"/>
      <w:r w:rsidRPr="00391746">
        <w:rPr>
          <w:rFonts w:ascii="Comic Sans MS" w:hAnsi="Comic Sans MS"/>
        </w:rPr>
        <w:t>development</w:t>
      </w:r>
      <w:proofErr w:type="gramEnd"/>
      <w:r w:rsidRPr="00391746">
        <w:rPr>
          <w:rFonts w:ascii="Comic Sans MS" w:hAnsi="Comic Sans MS"/>
        </w:rPr>
        <w:t>. It will reflect the vision and associated values of the school, promote reverence for</w:t>
      </w:r>
    </w:p>
    <w:p w:rsidR="00391746" w:rsidRPr="00391746" w:rsidRDefault="00391746" w:rsidP="00391746">
      <w:pPr>
        <w:spacing w:after="0"/>
        <w:rPr>
          <w:rFonts w:ascii="Comic Sans MS" w:hAnsi="Comic Sans MS"/>
        </w:rPr>
      </w:pPr>
      <w:proofErr w:type="gramStart"/>
      <w:r w:rsidRPr="00391746">
        <w:rPr>
          <w:rFonts w:ascii="Comic Sans MS" w:hAnsi="Comic Sans MS"/>
        </w:rPr>
        <w:lastRenderedPageBreak/>
        <w:t>the</w:t>
      </w:r>
      <w:proofErr w:type="gramEnd"/>
      <w:r w:rsidRPr="00391746">
        <w:rPr>
          <w:rFonts w:ascii="Comic Sans MS" w:hAnsi="Comic Sans MS"/>
        </w:rPr>
        <w:t xml:space="preserve"> gift of human sexuality and encourage relationships that are hopeful and aspirational. Based</w:t>
      </w:r>
    </w:p>
    <w:p w:rsidR="00391746" w:rsidRPr="00391746" w:rsidRDefault="00391746" w:rsidP="00391746">
      <w:pPr>
        <w:spacing w:after="0"/>
        <w:rPr>
          <w:rFonts w:ascii="Comic Sans MS" w:hAnsi="Comic Sans MS"/>
        </w:rPr>
      </w:pPr>
      <w:proofErr w:type="gramStart"/>
      <w:r w:rsidRPr="00391746">
        <w:rPr>
          <w:rFonts w:ascii="Comic Sans MS" w:hAnsi="Comic Sans MS"/>
        </w:rPr>
        <w:t>on</w:t>
      </w:r>
      <w:proofErr w:type="gramEnd"/>
      <w:r w:rsidRPr="00391746">
        <w:rPr>
          <w:rFonts w:ascii="Comic Sans MS" w:hAnsi="Comic Sans MS"/>
        </w:rPr>
        <w:t xml:space="preserve"> the school’s values it will seek to develop character within a moral framework based on</w:t>
      </w:r>
    </w:p>
    <w:p w:rsidR="00391746" w:rsidRPr="00391746" w:rsidRDefault="00391746" w:rsidP="00391746">
      <w:pPr>
        <w:spacing w:after="0"/>
        <w:rPr>
          <w:rFonts w:ascii="Comic Sans MS" w:hAnsi="Comic Sans MS"/>
        </w:rPr>
      </w:pPr>
      <w:proofErr w:type="gramStart"/>
      <w:r w:rsidRPr="00391746">
        <w:rPr>
          <w:rFonts w:ascii="Comic Sans MS" w:hAnsi="Comic Sans MS"/>
        </w:rPr>
        <w:t>virtues</w:t>
      </w:r>
      <w:proofErr w:type="gramEnd"/>
      <w:r w:rsidRPr="00391746">
        <w:rPr>
          <w:rFonts w:ascii="Comic Sans MS" w:hAnsi="Comic Sans MS"/>
        </w:rPr>
        <w:t xml:space="preserve"> such as honesty, integrity, self-control, courage, humility, kindness, forgiveness,</w:t>
      </w:r>
    </w:p>
    <w:p w:rsidR="00391746" w:rsidRDefault="00391746" w:rsidP="00391746">
      <w:pPr>
        <w:spacing w:after="0"/>
        <w:rPr>
          <w:rFonts w:ascii="Comic Sans MS" w:hAnsi="Comic Sans MS"/>
        </w:rPr>
      </w:pPr>
      <w:proofErr w:type="gramStart"/>
      <w:r w:rsidRPr="00391746">
        <w:rPr>
          <w:rFonts w:ascii="Comic Sans MS" w:hAnsi="Comic Sans MS"/>
        </w:rPr>
        <w:t>generosity</w:t>
      </w:r>
      <w:proofErr w:type="gramEnd"/>
      <w:r w:rsidRPr="00391746">
        <w:rPr>
          <w:rFonts w:ascii="Comic Sans MS" w:hAnsi="Comic Sans MS"/>
        </w:rPr>
        <w:t xml:space="preserve"> and a sense of justice but does not seek to teach only one moral position.</w:t>
      </w:r>
    </w:p>
    <w:p w:rsidR="00391746" w:rsidRPr="00391746" w:rsidRDefault="00391746" w:rsidP="00391746">
      <w:pPr>
        <w:spacing w:after="0"/>
        <w:rPr>
          <w:rFonts w:ascii="Comic Sans MS" w:hAnsi="Comic Sans MS"/>
        </w:rPr>
      </w:pPr>
    </w:p>
    <w:p w:rsidR="00391746" w:rsidRPr="00391746" w:rsidRDefault="00391746" w:rsidP="00391746">
      <w:pPr>
        <w:spacing w:after="0"/>
        <w:rPr>
          <w:rFonts w:ascii="Comic Sans MS" w:hAnsi="Comic Sans MS"/>
        </w:rPr>
      </w:pPr>
      <w:r w:rsidRPr="00391746">
        <w:rPr>
          <w:rFonts w:ascii="Comic Sans MS" w:hAnsi="Comic Sans MS"/>
        </w:rPr>
        <w:t>6. That RSHE will be based on honest and medically accurate information from reliable sources of</w:t>
      </w:r>
    </w:p>
    <w:p w:rsidR="00391746" w:rsidRPr="00391746" w:rsidRDefault="00391746" w:rsidP="00391746">
      <w:pPr>
        <w:spacing w:after="0"/>
        <w:rPr>
          <w:rFonts w:ascii="Comic Sans MS" w:hAnsi="Comic Sans MS"/>
        </w:rPr>
      </w:pPr>
      <w:proofErr w:type="gramStart"/>
      <w:r w:rsidRPr="00391746">
        <w:rPr>
          <w:rFonts w:ascii="Comic Sans MS" w:hAnsi="Comic Sans MS"/>
        </w:rPr>
        <w:t>information</w:t>
      </w:r>
      <w:proofErr w:type="gramEnd"/>
      <w:r w:rsidRPr="00391746">
        <w:rPr>
          <w:rFonts w:ascii="Comic Sans MS" w:hAnsi="Comic Sans MS"/>
        </w:rPr>
        <w:t>, including about the law and legal rights. It will distinguish between different types</w:t>
      </w:r>
    </w:p>
    <w:p w:rsidR="00391746" w:rsidRPr="00391746" w:rsidRDefault="00391746" w:rsidP="00391746">
      <w:pPr>
        <w:spacing w:after="0"/>
        <w:rPr>
          <w:rFonts w:ascii="Comic Sans MS" w:hAnsi="Comic Sans MS"/>
        </w:rPr>
      </w:pPr>
      <w:proofErr w:type="gramStart"/>
      <w:r w:rsidRPr="00391746">
        <w:rPr>
          <w:rFonts w:ascii="Comic Sans MS" w:hAnsi="Comic Sans MS"/>
        </w:rPr>
        <w:t>of</w:t>
      </w:r>
      <w:proofErr w:type="gramEnd"/>
      <w:r w:rsidRPr="00391746">
        <w:rPr>
          <w:rFonts w:ascii="Comic Sans MS" w:hAnsi="Comic Sans MS"/>
        </w:rPr>
        <w:t xml:space="preserve"> knowledge and opinions so that pupils can learn about their bodies and sexual and</w:t>
      </w:r>
    </w:p>
    <w:p w:rsidR="00391746" w:rsidRDefault="00391746" w:rsidP="00391746">
      <w:pPr>
        <w:spacing w:after="0"/>
        <w:rPr>
          <w:rFonts w:ascii="Comic Sans MS" w:hAnsi="Comic Sans MS"/>
        </w:rPr>
      </w:pPr>
      <w:proofErr w:type="gramStart"/>
      <w:r w:rsidRPr="00391746">
        <w:rPr>
          <w:rFonts w:ascii="Comic Sans MS" w:hAnsi="Comic Sans MS"/>
        </w:rPr>
        <w:t>reproductive</w:t>
      </w:r>
      <w:proofErr w:type="gramEnd"/>
      <w:r w:rsidRPr="00391746">
        <w:rPr>
          <w:rFonts w:ascii="Comic Sans MS" w:hAnsi="Comic Sans MS"/>
        </w:rPr>
        <w:t xml:space="preserve"> health as appropriate to their age and maturity.</w:t>
      </w:r>
    </w:p>
    <w:p w:rsidR="00391746" w:rsidRPr="00391746" w:rsidRDefault="00391746" w:rsidP="00391746">
      <w:pPr>
        <w:spacing w:after="0"/>
        <w:rPr>
          <w:rFonts w:ascii="Comic Sans MS" w:hAnsi="Comic Sans MS"/>
        </w:rPr>
      </w:pPr>
    </w:p>
    <w:p w:rsidR="00391746" w:rsidRPr="00391746" w:rsidRDefault="00391746" w:rsidP="00391746">
      <w:pPr>
        <w:spacing w:after="0"/>
        <w:rPr>
          <w:rFonts w:ascii="Comic Sans MS" w:hAnsi="Comic Sans MS"/>
        </w:rPr>
      </w:pPr>
      <w:r w:rsidRPr="00391746">
        <w:rPr>
          <w:rFonts w:ascii="Comic Sans MS" w:hAnsi="Comic Sans MS"/>
        </w:rPr>
        <w:t>7. To take a particular care to meet the individual needs of all pupils including those with special</w:t>
      </w:r>
    </w:p>
    <w:p w:rsidR="00391746" w:rsidRPr="00391746" w:rsidRDefault="00391746" w:rsidP="00391746">
      <w:pPr>
        <w:spacing w:after="0"/>
        <w:rPr>
          <w:rFonts w:ascii="Comic Sans MS" w:hAnsi="Comic Sans MS"/>
        </w:rPr>
      </w:pPr>
      <w:proofErr w:type="gramStart"/>
      <w:r w:rsidRPr="00391746">
        <w:rPr>
          <w:rFonts w:ascii="Comic Sans MS" w:hAnsi="Comic Sans MS"/>
        </w:rPr>
        <w:t>needs</w:t>
      </w:r>
      <w:proofErr w:type="gramEnd"/>
      <w:r w:rsidRPr="00391746">
        <w:rPr>
          <w:rFonts w:ascii="Comic Sans MS" w:hAnsi="Comic Sans MS"/>
        </w:rPr>
        <w:t xml:space="preserve"> and disabilities. It will ensure that lessons and any resources used will be accessible and</w:t>
      </w:r>
    </w:p>
    <w:p w:rsidR="00391746" w:rsidRPr="00391746" w:rsidRDefault="00391746" w:rsidP="00391746">
      <w:pPr>
        <w:spacing w:after="0"/>
        <w:rPr>
          <w:rFonts w:ascii="Comic Sans MS" w:hAnsi="Comic Sans MS"/>
        </w:rPr>
      </w:pPr>
      <w:proofErr w:type="gramStart"/>
      <w:r w:rsidRPr="00391746">
        <w:rPr>
          <w:rFonts w:ascii="Comic Sans MS" w:hAnsi="Comic Sans MS"/>
        </w:rPr>
        <w:t>sensitive</w:t>
      </w:r>
      <w:proofErr w:type="gramEnd"/>
      <w:r w:rsidRPr="00391746">
        <w:rPr>
          <w:rFonts w:ascii="Comic Sans MS" w:hAnsi="Comic Sans MS"/>
        </w:rPr>
        <w:t xml:space="preserve"> to the learning needs of the individual child. We acknowledge the potential vulnerability</w:t>
      </w:r>
    </w:p>
    <w:p w:rsidR="00391746" w:rsidRPr="00391746" w:rsidRDefault="00391746" w:rsidP="00391746">
      <w:pPr>
        <w:spacing w:after="0"/>
        <w:rPr>
          <w:rFonts w:ascii="Comic Sans MS" w:hAnsi="Comic Sans MS"/>
        </w:rPr>
      </w:pPr>
      <w:proofErr w:type="gramStart"/>
      <w:r w:rsidRPr="00391746">
        <w:rPr>
          <w:rFonts w:ascii="Comic Sans MS" w:hAnsi="Comic Sans MS"/>
        </w:rPr>
        <w:t>of</w:t>
      </w:r>
      <w:proofErr w:type="gramEnd"/>
      <w:r w:rsidRPr="00391746">
        <w:rPr>
          <w:rFonts w:ascii="Comic Sans MS" w:hAnsi="Comic Sans MS"/>
        </w:rPr>
        <w:t xml:space="preserve"> pupils who have special needs and disabilities (SEND), and recognise the possibilities and rights</w:t>
      </w:r>
    </w:p>
    <w:p w:rsidR="00391746" w:rsidRDefault="00391746" w:rsidP="00391746">
      <w:pPr>
        <w:spacing w:after="0"/>
        <w:rPr>
          <w:rFonts w:ascii="Comic Sans MS" w:hAnsi="Comic Sans MS"/>
        </w:rPr>
      </w:pPr>
      <w:proofErr w:type="gramStart"/>
      <w:r w:rsidRPr="00391746">
        <w:rPr>
          <w:rFonts w:ascii="Comic Sans MS" w:hAnsi="Comic Sans MS"/>
        </w:rPr>
        <w:t>of</w:t>
      </w:r>
      <w:proofErr w:type="gramEnd"/>
      <w:r w:rsidRPr="00391746">
        <w:rPr>
          <w:rFonts w:ascii="Comic Sans MS" w:hAnsi="Comic Sans MS"/>
        </w:rPr>
        <w:t xml:space="preserve"> SEND pupils to high quality relationships and sex education.</w:t>
      </w:r>
    </w:p>
    <w:p w:rsidR="00391746" w:rsidRPr="00391746" w:rsidRDefault="00391746" w:rsidP="00391746">
      <w:pPr>
        <w:spacing w:after="0"/>
        <w:rPr>
          <w:rFonts w:ascii="Comic Sans MS" w:hAnsi="Comic Sans MS"/>
        </w:rPr>
      </w:pPr>
    </w:p>
    <w:p w:rsidR="00391746" w:rsidRPr="00391746" w:rsidRDefault="00391746" w:rsidP="00391746">
      <w:pPr>
        <w:spacing w:after="0"/>
        <w:rPr>
          <w:rFonts w:ascii="Comic Sans MS" w:hAnsi="Comic Sans MS"/>
        </w:rPr>
      </w:pPr>
      <w:r w:rsidRPr="00391746">
        <w:rPr>
          <w:rFonts w:ascii="Comic Sans MS" w:hAnsi="Comic Sans MS"/>
        </w:rPr>
        <w:t>8. To seek pupils’ views about RSHE so that the teaching can be made relevant to their lives. It will</w:t>
      </w:r>
    </w:p>
    <w:p w:rsidR="00391746" w:rsidRPr="00391746" w:rsidRDefault="00391746" w:rsidP="00391746">
      <w:pPr>
        <w:spacing w:after="0"/>
        <w:rPr>
          <w:rFonts w:ascii="Comic Sans MS" w:hAnsi="Comic Sans MS"/>
        </w:rPr>
      </w:pPr>
      <w:proofErr w:type="gramStart"/>
      <w:r w:rsidRPr="00391746">
        <w:rPr>
          <w:rFonts w:ascii="Comic Sans MS" w:hAnsi="Comic Sans MS"/>
        </w:rPr>
        <w:t>discuss</w:t>
      </w:r>
      <w:proofErr w:type="gramEnd"/>
      <w:r w:rsidRPr="00391746">
        <w:rPr>
          <w:rFonts w:ascii="Comic Sans MS" w:hAnsi="Comic Sans MS"/>
        </w:rPr>
        <w:t xml:space="preserve"> real life issues relating to the age and stage of pupils, including friendships, families, faith,</w:t>
      </w:r>
    </w:p>
    <w:p w:rsidR="00391746" w:rsidRPr="00391746" w:rsidRDefault="00391746" w:rsidP="00391746">
      <w:pPr>
        <w:spacing w:after="0"/>
        <w:rPr>
          <w:rFonts w:ascii="Comic Sans MS" w:hAnsi="Comic Sans MS"/>
        </w:rPr>
      </w:pPr>
      <w:proofErr w:type="gramStart"/>
      <w:r w:rsidRPr="00391746">
        <w:rPr>
          <w:rFonts w:ascii="Comic Sans MS" w:hAnsi="Comic Sans MS"/>
        </w:rPr>
        <w:t>consent</w:t>
      </w:r>
      <w:proofErr w:type="gramEnd"/>
      <w:r w:rsidRPr="00391746">
        <w:rPr>
          <w:rFonts w:ascii="Comic Sans MS" w:hAnsi="Comic Sans MS"/>
        </w:rPr>
        <w:t>, relationship abuse, exploitation and safe relationships online. This will be carefully</w:t>
      </w:r>
    </w:p>
    <w:p w:rsidR="00391746" w:rsidRPr="00391746" w:rsidRDefault="00391746" w:rsidP="00391746">
      <w:pPr>
        <w:spacing w:after="0"/>
        <w:rPr>
          <w:rFonts w:ascii="Comic Sans MS" w:hAnsi="Comic Sans MS"/>
        </w:rPr>
      </w:pPr>
      <w:proofErr w:type="gramStart"/>
      <w:r w:rsidRPr="00391746">
        <w:rPr>
          <w:rFonts w:ascii="Comic Sans MS" w:hAnsi="Comic Sans MS"/>
        </w:rPr>
        <w:t>targeted</w:t>
      </w:r>
      <w:proofErr w:type="gramEnd"/>
      <w:r w:rsidRPr="00391746">
        <w:rPr>
          <w:rFonts w:ascii="Comic Sans MS" w:hAnsi="Comic Sans MS"/>
        </w:rPr>
        <w:t xml:space="preserve"> and age appropriate based on a teacher judgment about pupil readiness for this</w:t>
      </w:r>
    </w:p>
    <w:p w:rsidR="00391746" w:rsidRDefault="00391746" w:rsidP="00391746">
      <w:pPr>
        <w:spacing w:after="0"/>
        <w:rPr>
          <w:rFonts w:ascii="Comic Sans MS" w:hAnsi="Comic Sans MS"/>
        </w:rPr>
      </w:pPr>
      <w:proofErr w:type="gramStart"/>
      <w:r w:rsidRPr="00391746">
        <w:rPr>
          <w:rFonts w:ascii="Comic Sans MS" w:hAnsi="Comic Sans MS"/>
        </w:rPr>
        <w:t>information</w:t>
      </w:r>
      <w:proofErr w:type="gramEnd"/>
      <w:r w:rsidRPr="00391746">
        <w:rPr>
          <w:rFonts w:ascii="Comic Sans MS" w:hAnsi="Comic Sans MS"/>
        </w:rPr>
        <w:t xml:space="preserve"> in consultation with parents and carers.</w:t>
      </w:r>
    </w:p>
    <w:p w:rsidR="00391746" w:rsidRDefault="00391746" w:rsidP="00B940A1">
      <w:pPr>
        <w:spacing w:after="0"/>
        <w:rPr>
          <w:rFonts w:ascii="Comic Sans MS" w:hAnsi="Comic Sans MS"/>
        </w:rPr>
      </w:pPr>
    </w:p>
    <w:p w:rsidR="00D900CE" w:rsidRDefault="00D900CE"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bookmarkStart w:id="0" w:name="_GoBack"/>
    </w:p>
    <w:bookmarkEnd w:id="0"/>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01352D" w:rsidRDefault="0001352D" w:rsidP="00B940A1">
      <w:pPr>
        <w:spacing w:after="0"/>
        <w:rPr>
          <w:rFonts w:ascii="Comic Sans MS" w:hAnsi="Comic Sans MS"/>
        </w:rPr>
      </w:pPr>
    </w:p>
    <w:p w:rsidR="0072537F" w:rsidRDefault="0072537F" w:rsidP="00D900CE">
      <w:pPr>
        <w:spacing w:after="0"/>
        <w:rPr>
          <w:rFonts w:ascii="Comic Sans MS" w:hAnsi="Comic Sans MS"/>
          <w:b/>
          <w:u w:val="single"/>
        </w:rPr>
      </w:pPr>
    </w:p>
    <w:p w:rsidR="00D900CE" w:rsidRPr="008B105F" w:rsidRDefault="00D900CE" w:rsidP="00D900CE">
      <w:pPr>
        <w:spacing w:after="0"/>
        <w:rPr>
          <w:rFonts w:ascii="Comic Sans MS" w:hAnsi="Comic Sans MS"/>
          <w:b/>
          <w:u w:val="single"/>
        </w:rPr>
      </w:pPr>
      <w:r w:rsidRPr="008B105F">
        <w:rPr>
          <w:rFonts w:ascii="Comic Sans MS" w:hAnsi="Comic Sans MS"/>
          <w:b/>
          <w:u w:val="single"/>
        </w:rPr>
        <w:t>Appendix 2</w:t>
      </w:r>
    </w:p>
    <w:p w:rsidR="008B105F" w:rsidRPr="00D900CE" w:rsidRDefault="008B105F" w:rsidP="00D900CE">
      <w:pPr>
        <w:spacing w:after="0"/>
        <w:rPr>
          <w:rFonts w:ascii="Comic Sans MS" w:hAnsi="Comic Sans MS"/>
          <w:u w:val="single"/>
        </w:rPr>
      </w:pPr>
    </w:p>
    <w:p w:rsidR="00D900CE" w:rsidRDefault="00D900CE" w:rsidP="00D900CE">
      <w:pPr>
        <w:spacing w:after="0"/>
        <w:rPr>
          <w:rFonts w:ascii="Comic Sans MS" w:hAnsi="Comic Sans MS"/>
          <w:b/>
        </w:rPr>
      </w:pPr>
      <w:r w:rsidRPr="00D900CE">
        <w:rPr>
          <w:rFonts w:ascii="Comic Sans MS" w:hAnsi="Comic Sans MS"/>
          <w:b/>
        </w:rPr>
        <w:lastRenderedPageBreak/>
        <w:t>Relationships education overview</w:t>
      </w:r>
    </w:p>
    <w:p w:rsidR="00D900CE" w:rsidRPr="00D900CE" w:rsidRDefault="00D900CE" w:rsidP="00D900CE">
      <w:pPr>
        <w:spacing w:after="0"/>
        <w:rPr>
          <w:rFonts w:ascii="Comic Sans MS" w:hAnsi="Comic Sans MS"/>
          <w:b/>
        </w:rPr>
      </w:pPr>
      <w:r w:rsidRPr="00D900CE">
        <w:rPr>
          <w:rFonts w:ascii="Comic Sans MS" w:hAnsi="Comic Sans MS"/>
          <w:b/>
        </w:rPr>
        <w:t xml:space="preserve"> </w:t>
      </w:r>
    </w:p>
    <w:p w:rsidR="00D900CE" w:rsidRPr="00D900CE" w:rsidRDefault="00D900CE" w:rsidP="00D900CE">
      <w:pPr>
        <w:spacing w:after="0"/>
        <w:rPr>
          <w:rFonts w:ascii="Comic Sans MS" w:hAnsi="Comic Sans MS"/>
          <w:b/>
        </w:rPr>
      </w:pPr>
      <w:r w:rsidRPr="00D900CE">
        <w:rPr>
          <w:rFonts w:ascii="Comic Sans MS" w:hAnsi="Comic Sans MS"/>
          <w:b/>
        </w:rPr>
        <w:t>Families and people who care for me</w:t>
      </w:r>
    </w:p>
    <w:p w:rsidR="00D900CE" w:rsidRDefault="00D900CE" w:rsidP="00D900CE">
      <w:pPr>
        <w:spacing w:after="0"/>
        <w:rPr>
          <w:rFonts w:ascii="Comic Sans MS" w:hAnsi="Comic Sans MS"/>
        </w:rPr>
      </w:pPr>
      <w:r w:rsidRPr="00D900CE">
        <w:rPr>
          <w:rFonts w:ascii="Comic Sans MS" w:hAnsi="Comic Sans MS"/>
        </w:rPr>
        <w:t>By the end of primary school, pupils will know:</w:t>
      </w:r>
    </w:p>
    <w:p w:rsidR="00D900CE" w:rsidRPr="00D900CE" w:rsidRDefault="00D900CE" w:rsidP="00D900CE">
      <w:pPr>
        <w:spacing w:after="0"/>
        <w:rPr>
          <w:rFonts w:ascii="Comic Sans MS" w:hAnsi="Comic Sans MS"/>
        </w:rPr>
      </w:pPr>
    </w:p>
    <w:p w:rsidR="00D900CE" w:rsidRPr="00D900CE" w:rsidRDefault="00D900CE" w:rsidP="00D900CE">
      <w:pPr>
        <w:pStyle w:val="ListParagraph"/>
        <w:numPr>
          <w:ilvl w:val="0"/>
          <w:numId w:val="29"/>
        </w:numPr>
        <w:spacing w:after="0"/>
        <w:rPr>
          <w:rFonts w:ascii="Comic Sans MS" w:hAnsi="Comic Sans MS"/>
        </w:rPr>
      </w:pPr>
      <w:proofErr w:type="gramStart"/>
      <w:r w:rsidRPr="00D900CE">
        <w:rPr>
          <w:rFonts w:ascii="Comic Sans MS" w:hAnsi="Comic Sans MS"/>
        </w:rPr>
        <w:t>That families</w:t>
      </w:r>
      <w:proofErr w:type="gramEnd"/>
      <w:r w:rsidRPr="00D900CE">
        <w:rPr>
          <w:rFonts w:ascii="Comic Sans MS" w:hAnsi="Comic Sans MS"/>
        </w:rPr>
        <w:t xml:space="preserve"> are important for them growing up because they can give love, security and</w:t>
      </w:r>
      <w:r>
        <w:rPr>
          <w:rFonts w:ascii="Comic Sans MS" w:hAnsi="Comic Sans MS"/>
        </w:rPr>
        <w:t xml:space="preserve"> </w:t>
      </w:r>
      <w:r w:rsidRPr="00D900CE">
        <w:rPr>
          <w:rFonts w:ascii="Comic Sans MS" w:hAnsi="Comic Sans MS"/>
        </w:rPr>
        <w:t>Stability.</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characteristics of healthy family life, commitment to each other, including in times of</w:t>
      </w:r>
    </w:p>
    <w:p w:rsidR="00D900CE" w:rsidRPr="00D900CE" w:rsidRDefault="00D900CE" w:rsidP="00D900CE">
      <w:pPr>
        <w:pStyle w:val="ListParagraph"/>
        <w:spacing w:after="0"/>
        <w:rPr>
          <w:rFonts w:ascii="Comic Sans MS" w:hAnsi="Comic Sans MS"/>
        </w:rPr>
      </w:pPr>
      <w:r w:rsidRPr="00D900CE">
        <w:rPr>
          <w:rFonts w:ascii="Comic Sans MS" w:hAnsi="Comic Sans MS"/>
        </w:rPr>
        <w:t>difficulty, protection and care for children and other family members, the importance of</w:t>
      </w:r>
      <w:r>
        <w:rPr>
          <w:rFonts w:ascii="Comic Sans MS" w:hAnsi="Comic Sans MS"/>
        </w:rPr>
        <w:t xml:space="preserve"> </w:t>
      </w:r>
      <w:r w:rsidRPr="00D900CE">
        <w:rPr>
          <w:rFonts w:ascii="Comic Sans MS" w:hAnsi="Comic Sans MS"/>
        </w:rPr>
        <w:t>spending time together and sharing each other’s lives.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others’ families, either in school or in the wider world, sometimes look different from</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their</w:t>
      </w:r>
      <w:proofErr w:type="gramEnd"/>
      <w:r w:rsidRPr="00D900CE">
        <w:rPr>
          <w:rFonts w:ascii="Comic Sans MS" w:hAnsi="Comic Sans MS"/>
        </w:rPr>
        <w:t xml:space="preserve"> family, but that they should respect those differences and know that other children’s</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families</w:t>
      </w:r>
      <w:proofErr w:type="gramEnd"/>
      <w:r w:rsidRPr="00D900CE">
        <w:rPr>
          <w:rFonts w:ascii="Comic Sans MS" w:hAnsi="Comic Sans MS"/>
        </w:rPr>
        <w:t xml:space="preserve"> are also characterised by love and care.</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stable, caring relationships, which may be of different types, are at the heart of happy</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families</w:t>
      </w:r>
      <w:proofErr w:type="gramEnd"/>
      <w:r w:rsidRPr="00D900CE">
        <w:rPr>
          <w:rFonts w:ascii="Comic Sans MS" w:hAnsi="Comic Sans MS"/>
        </w:rPr>
        <w:t>, and are important for children’s security as they grow up.</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marriage represents a formal and legally recognised commitment of two people to each</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other</w:t>
      </w:r>
      <w:proofErr w:type="gramEnd"/>
      <w:r w:rsidRPr="00D900CE">
        <w:rPr>
          <w:rFonts w:ascii="Comic Sans MS" w:hAnsi="Comic Sans MS"/>
        </w:rPr>
        <w:t xml:space="preserve"> which is intended to be lifelong.</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recognise if family relationships are making them feel unhappy or unsafe, and how to</w:t>
      </w:r>
    </w:p>
    <w:p w:rsidR="00D900CE" w:rsidRDefault="00D900CE" w:rsidP="00D900CE">
      <w:pPr>
        <w:pStyle w:val="ListParagraph"/>
        <w:spacing w:after="0"/>
        <w:rPr>
          <w:rFonts w:ascii="Comic Sans MS" w:hAnsi="Comic Sans MS"/>
        </w:rPr>
      </w:pPr>
      <w:proofErr w:type="gramStart"/>
      <w:r w:rsidRPr="00D900CE">
        <w:rPr>
          <w:rFonts w:ascii="Comic Sans MS" w:hAnsi="Comic Sans MS"/>
        </w:rPr>
        <w:t>seek</w:t>
      </w:r>
      <w:proofErr w:type="gramEnd"/>
      <w:r w:rsidRPr="00D900CE">
        <w:rPr>
          <w:rFonts w:ascii="Comic Sans MS" w:hAnsi="Comic Sans MS"/>
        </w:rPr>
        <w:t xml:space="preserve"> help or advice from others if needed.</w:t>
      </w:r>
      <w:r>
        <w:rPr>
          <w:rFonts w:ascii="Comic Sans MS" w:hAnsi="Comic Sans MS"/>
        </w:rPr>
        <w:t xml:space="preserve"> </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Caring friendships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By the end of primary school, pupils will know:</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important friendships are in making us feel happy and secure, and how people choose</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and</w:t>
      </w:r>
      <w:proofErr w:type="gramEnd"/>
      <w:r w:rsidRPr="00D900CE">
        <w:rPr>
          <w:rFonts w:ascii="Comic Sans MS" w:hAnsi="Comic Sans MS"/>
        </w:rPr>
        <w:t xml:space="preserve"> make friends.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characteristics of friendships, including mutual respect, truthfulness, trustworthiness,</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loyalty</w:t>
      </w:r>
      <w:proofErr w:type="gramEnd"/>
      <w:r w:rsidRPr="00D900CE">
        <w:rPr>
          <w:rFonts w:ascii="Comic Sans MS" w:hAnsi="Comic Sans MS"/>
        </w:rPr>
        <w:t>, kindness, generosity, trust, sharing interests and experiences, and support with</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problems</w:t>
      </w:r>
      <w:proofErr w:type="gramEnd"/>
      <w:r w:rsidRPr="00D900CE">
        <w:rPr>
          <w:rFonts w:ascii="Comic Sans MS" w:hAnsi="Comic Sans MS"/>
        </w:rPr>
        <w:t xml:space="preserve"> and difficulties.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healthy friendships are positive and welcoming towards others, and do not make others</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feel</w:t>
      </w:r>
      <w:proofErr w:type="gramEnd"/>
      <w:r w:rsidRPr="00D900CE">
        <w:rPr>
          <w:rFonts w:ascii="Comic Sans MS" w:hAnsi="Comic Sans MS"/>
        </w:rPr>
        <w:t xml:space="preserve"> lonely or excluded.</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most friendships have ups and downs, but that these can often be worked through so</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that</w:t>
      </w:r>
      <w:proofErr w:type="gramEnd"/>
      <w:r w:rsidRPr="00D900CE">
        <w:rPr>
          <w:rFonts w:ascii="Comic Sans MS" w:hAnsi="Comic Sans MS"/>
        </w:rPr>
        <w:t xml:space="preserve"> the friendship is repaired or even strengthened, and that resorting to violence is never</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right</w:t>
      </w:r>
      <w:proofErr w:type="gramEnd"/>
      <w:r w:rsidRPr="00D900CE">
        <w:rPr>
          <w:rFonts w:ascii="Comic Sans MS" w:hAnsi="Comic Sans MS"/>
        </w:rPr>
        <w:t>.</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recognise who to trust and who not to trust.</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judge when a friendship is making them feel unhappy or uncomfortable.</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manage conflict.</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manage different situations and how to seek help from others if needed.</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Respectful relationships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By the end of primary school, pupils will know:</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importance of respecting others, even when they are very different from them (for</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example</w:t>
      </w:r>
      <w:proofErr w:type="gramEnd"/>
      <w:r w:rsidRPr="00D900CE">
        <w:rPr>
          <w:rFonts w:ascii="Comic Sans MS" w:hAnsi="Comic Sans MS"/>
        </w:rPr>
        <w:t>, physically, in character, personality or backgrounds), make different choices, or have</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different</w:t>
      </w:r>
      <w:proofErr w:type="gramEnd"/>
      <w:r w:rsidRPr="00D900CE">
        <w:rPr>
          <w:rFonts w:ascii="Comic Sans MS" w:hAnsi="Comic Sans MS"/>
        </w:rPr>
        <w:t xml:space="preserve"> preferences or beliefs.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Which practical steps they can take in a range of different contexts to improve or support</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respectful</w:t>
      </w:r>
      <w:proofErr w:type="gramEnd"/>
      <w:r w:rsidRPr="00D900CE">
        <w:rPr>
          <w:rFonts w:ascii="Comic Sans MS" w:hAnsi="Comic Sans MS"/>
        </w:rPr>
        <w:t xml:space="preserve"> relationships.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conventions of courtesy and manners.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lastRenderedPageBreak/>
        <w:t>The importance of self-respect and how this links to their own happiness.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in school and wider society they can expect to be treated with respect by others, and</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that</w:t>
      </w:r>
      <w:proofErr w:type="gramEnd"/>
      <w:r w:rsidRPr="00D900CE">
        <w:rPr>
          <w:rFonts w:ascii="Comic Sans MS" w:hAnsi="Comic Sans MS"/>
        </w:rPr>
        <w:t xml:space="preserve"> in turn they should show due respect to others, including those in positions of authority.</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About the different types of bullying (including cyberbullying), the impact of bullying,</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responsibilities</w:t>
      </w:r>
      <w:proofErr w:type="gramEnd"/>
      <w:r w:rsidRPr="00D900CE">
        <w:rPr>
          <w:rFonts w:ascii="Comic Sans MS" w:hAnsi="Comic Sans MS"/>
        </w:rPr>
        <w:t xml:space="preserve"> of bystanders to report bullying to an adult, and how to seek help.</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 xml:space="preserve">What a stereotype </w:t>
      </w:r>
      <w:proofErr w:type="gramStart"/>
      <w:r w:rsidRPr="00D900CE">
        <w:rPr>
          <w:rFonts w:ascii="Comic Sans MS" w:hAnsi="Comic Sans MS"/>
        </w:rPr>
        <w:t>is,</w:t>
      </w:r>
      <w:proofErr w:type="gramEnd"/>
      <w:r w:rsidRPr="00D900CE">
        <w:rPr>
          <w:rFonts w:ascii="Comic Sans MS" w:hAnsi="Comic Sans MS"/>
        </w:rPr>
        <w:t xml:space="preserve"> and how they can be unfair, negative or destructive.</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importance of permission-seeking and giving in relationships with friends, peers and</w:t>
      </w:r>
    </w:p>
    <w:p w:rsidR="0001352D" w:rsidRPr="0001352D" w:rsidRDefault="00D900CE" w:rsidP="0001352D">
      <w:pPr>
        <w:pStyle w:val="ListParagraph"/>
        <w:spacing w:after="0"/>
        <w:rPr>
          <w:rFonts w:ascii="Comic Sans MS" w:hAnsi="Comic Sans MS"/>
        </w:rPr>
      </w:pPr>
      <w:proofErr w:type="gramStart"/>
      <w:r w:rsidRPr="00D900CE">
        <w:rPr>
          <w:rFonts w:ascii="Comic Sans MS" w:hAnsi="Comic Sans MS"/>
        </w:rPr>
        <w:t>adults</w:t>
      </w:r>
      <w:proofErr w:type="gramEnd"/>
      <w:r w:rsidRPr="00D900CE">
        <w:rPr>
          <w:rFonts w:ascii="Comic Sans MS" w:hAnsi="Comic Sans MS"/>
        </w:rPr>
        <w:t>.</w:t>
      </w:r>
      <w:r w:rsidRPr="00D900CE">
        <w:rPr>
          <w:rFonts w:ascii="Comic Sans MS" w:hAnsi="Comic Sans MS"/>
        </w:rPr>
        <w:cr/>
      </w:r>
    </w:p>
    <w:p w:rsidR="00D900CE" w:rsidRPr="00D900CE" w:rsidRDefault="00D900CE" w:rsidP="0001352D">
      <w:pPr>
        <w:pStyle w:val="ListParagraph"/>
        <w:spacing w:after="0"/>
        <w:ind w:left="0"/>
        <w:jc w:val="both"/>
        <w:rPr>
          <w:rFonts w:ascii="Comic Sans MS" w:hAnsi="Comic Sans MS"/>
          <w:b/>
        </w:rPr>
      </w:pPr>
      <w:r w:rsidRPr="00D900CE">
        <w:rPr>
          <w:rFonts w:ascii="Comic Sans MS" w:hAnsi="Comic Sans MS"/>
          <w:b/>
        </w:rPr>
        <w:t>Online relationships</w:t>
      </w:r>
    </w:p>
    <w:p w:rsidR="00D900CE" w:rsidRDefault="00D900CE" w:rsidP="0001352D">
      <w:pPr>
        <w:pStyle w:val="ListParagraph"/>
        <w:spacing w:after="0"/>
        <w:ind w:left="0"/>
        <w:jc w:val="both"/>
        <w:rPr>
          <w:rFonts w:ascii="Comic Sans MS" w:hAnsi="Comic Sans MS"/>
        </w:rPr>
      </w:pPr>
      <w:r w:rsidRPr="00D900CE">
        <w:rPr>
          <w:rFonts w:ascii="Comic Sans MS" w:hAnsi="Comic Sans MS"/>
        </w:rPr>
        <w:t>By the end of primary school, pupils will know:</w:t>
      </w:r>
    </w:p>
    <w:p w:rsidR="00D900CE" w:rsidRPr="00D900CE" w:rsidRDefault="00D900CE" w:rsidP="00D900CE">
      <w:pPr>
        <w:pStyle w:val="ListParagraph"/>
        <w:spacing w:after="0"/>
        <w:rPr>
          <w:rFonts w:ascii="Comic Sans MS" w:hAnsi="Comic Sans MS"/>
        </w:rPr>
      </w:pP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people sometimes behave differently online, including pretending to be someone they</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are</w:t>
      </w:r>
      <w:proofErr w:type="gramEnd"/>
      <w:r w:rsidRPr="00D900CE">
        <w:rPr>
          <w:rFonts w:ascii="Comic Sans MS" w:hAnsi="Comic Sans MS"/>
        </w:rPr>
        <w:t xml:space="preserve"> not.</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That the same principles apply to online relationships as to face-to-face relationships,</w:t>
      </w:r>
    </w:p>
    <w:p w:rsidR="00D900CE" w:rsidRPr="00D900CE" w:rsidRDefault="00D900CE" w:rsidP="00D900CE">
      <w:pPr>
        <w:pStyle w:val="ListParagraph"/>
        <w:spacing w:after="0"/>
        <w:rPr>
          <w:rFonts w:ascii="Comic Sans MS" w:hAnsi="Comic Sans MS"/>
        </w:rPr>
      </w:pPr>
      <w:proofErr w:type="gramStart"/>
      <w:r w:rsidRPr="00D900CE">
        <w:rPr>
          <w:rFonts w:ascii="Comic Sans MS" w:hAnsi="Comic Sans MS"/>
        </w:rPr>
        <w:t>including</w:t>
      </w:r>
      <w:proofErr w:type="gramEnd"/>
      <w:r w:rsidRPr="00D900CE">
        <w:rPr>
          <w:rFonts w:ascii="Comic Sans MS" w:hAnsi="Comic Sans MS"/>
        </w:rPr>
        <w:t xml:space="preserve"> the importance of respect for others online, even when we are anonymous.</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rules and principles for keeping safe online.</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recognise harmful content and contact online, and how to report these.</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to critically consider their online friendships and sources of information.</w:t>
      </w:r>
    </w:p>
    <w:p w:rsidR="00D900CE" w:rsidRPr="00D900CE" w:rsidRDefault="00D900CE" w:rsidP="00D900CE">
      <w:pPr>
        <w:pStyle w:val="ListParagraph"/>
        <w:numPr>
          <w:ilvl w:val="0"/>
          <w:numId w:val="29"/>
        </w:numPr>
        <w:spacing w:after="0"/>
        <w:rPr>
          <w:rFonts w:ascii="Comic Sans MS" w:hAnsi="Comic Sans MS"/>
        </w:rPr>
      </w:pPr>
      <w:r w:rsidRPr="00D900CE">
        <w:rPr>
          <w:rFonts w:ascii="Comic Sans MS" w:hAnsi="Comic Sans MS"/>
        </w:rPr>
        <w:t>The risks associated with people they have never met.</w:t>
      </w:r>
    </w:p>
    <w:p w:rsidR="00D900CE" w:rsidRDefault="00D900CE" w:rsidP="00D900CE">
      <w:pPr>
        <w:pStyle w:val="ListParagraph"/>
        <w:numPr>
          <w:ilvl w:val="0"/>
          <w:numId w:val="29"/>
        </w:numPr>
        <w:spacing w:after="0"/>
        <w:rPr>
          <w:rFonts w:ascii="Comic Sans MS" w:hAnsi="Comic Sans MS"/>
        </w:rPr>
      </w:pPr>
      <w:r w:rsidRPr="00D900CE">
        <w:rPr>
          <w:rFonts w:ascii="Comic Sans MS" w:hAnsi="Comic Sans MS"/>
        </w:rPr>
        <w:t>How information and data is shared and used online.</w:t>
      </w:r>
      <w:r w:rsidRPr="00D900CE">
        <w:rPr>
          <w:rFonts w:ascii="Comic Sans MS" w:hAnsi="Comic Sans MS"/>
        </w:rPr>
        <w:cr/>
      </w:r>
    </w:p>
    <w:p w:rsidR="00D900CE" w:rsidRPr="0001352D" w:rsidRDefault="00D900CE" w:rsidP="00D900CE">
      <w:pPr>
        <w:spacing w:after="0"/>
        <w:rPr>
          <w:rFonts w:ascii="Comic Sans MS" w:hAnsi="Comic Sans MS"/>
          <w:b/>
        </w:rPr>
      </w:pPr>
      <w:r w:rsidRPr="0001352D">
        <w:rPr>
          <w:rFonts w:ascii="Comic Sans MS" w:hAnsi="Comic Sans MS"/>
          <w:b/>
        </w:rPr>
        <w:t>Being safe</w:t>
      </w:r>
    </w:p>
    <w:p w:rsidR="00D900CE" w:rsidRDefault="00D900CE" w:rsidP="00D900CE">
      <w:pPr>
        <w:spacing w:after="0"/>
        <w:rPr>
          <w:rFonts w:ascii="Comic Sans MS" w:hAnsi="Comic Sans MS"/>
        </w:rPr>
      </w:pPr>
      <w:r w:rsidRPr="00D900CE">
        <w:rPr>
          <w:rFonts w:ascii="Comic Sans MS" w:hAnsi="Comic Sans MS"/>
        </w:rPr>
        <w:t>By the end of primary school, pupils will know:</w:t>
      </w:r>
    </w:p>
    <w:p w:rsidR="0001352D" w:rsidRPr="00D900CE" w:rsidRDefault="0001352D" w:rsidP="00D900CE">
      <w:pPr>
        <w:spacing w:after="0"/>
        <w:rPr>
          <w:rFonts w:ascii="Comic Sans MS" w:hAnsi="Comic Sans MS"/>
        </w:rPr>
      </w:pP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What sorts of boundaries are appropriate in friendships with peers and others – including in a</w:t>
      </w:r>
    </w:p>
    <w:p w:rsidR="00D900CE" w:rsidRPr="0001352D" w:rsidRDefault="0001352D" w:rsidP="0001352D">
      <w:pPr>
        <w:pStyle w:val="ListParagraph"/>
        <w:spacing w:after="0"/>
        <w:rPr>
          <w:rFonts w:ascii="Comic Sans MS" w:hAnsi="Comic Sans MS"/>
        </w:rPr>
      </w:pPr>
      <w:proofErr w:type="gramStart"/>
      <w:r w:rsidRPr="0001352D">
        <w:rPr>
          <w:rFonts w:ascii="Comic Sans MS" w:hAnsi="Comic Sans MS"/>
        </w:rPr>
        <w:t>digital</w:t>
      </w:r>
      <w:proofErr w:type="gramEnd"/>
      <w:r w:rsidRPr="0001352D">
        <w:rPr>
          <w:rFonts w:ascii="Comic Sans MS" w:hAnsi="Comic Sans MS"/>
        </w:rPr>
        <w:t xml:space="preserve"> context.</w:t>
      </w:r>
      <w:r w:rsidR="00D900CE" w:rsidRPr="0001352D">
        <w:rPr>
          <w:rFonts w:ascii="Comic Sans MS" w:hAnsi="Comic Sans MS"/>
        </w:rPr>
        <w:t xml:space="preserve"> </w:t>
      </w:r>
      <w:proofErr w:type="gramStart"/>
      <w:r w:rsidR="00D900CE" w:rsidRPr="0001352D">
        <w:rPr>
          <w:rFonts w:ascii="Comic Sans MS" w:hAnsi="Comic Sans MS"/>
        </w:rPr>
        <w:t>About the concept of privacy and the implications of it for both children and adults.</w:t>
      </w:r>
      <w:proofErr w:type="gramEnd"/>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That it is not always right to keep secrets if they relate to being safe.</w:t>
      </w: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That each person’s body belongs to them, and the differences between appropriate and</w:t>
      </w:r>
    </w:p>
    <w:p w:rsidR="00D900CE" w:rsidRPr="0001352D" w:rsidRDefault="00D900CE" w:rsidP="0001352D">
      <w:pPr>
        <w:pStyle w:val="ListParagraph"/>
        <w:spacing w:after="0"/>
        <w:rPr>
          <w:rFonts w:ascii="Comic Sans MS" w:hAnsi="Comic Sans MS"/>
        </w:rPr>
      </w:pPr>
      <w:proofErr w:type="gramStart"/>
      <w:r w:rsidRPr="0001352D">
        <w:rPr>
          <w:rFonts w:ascii="Comic Sans MS" w:hAnsi="Comic Sans MS"/>
        </w:rPr>
        <w:t>inappropriate</w:t>
      </w:r>
      <w:proofErr w:type="gramEnd"/>
      <w:r w:rsidRPr="0001352D">
        <w:rPr>
          <w:rFonts w:ascii="Comic Sans MS" w:hAnsi="Comic Sans MS"/>
        </w:rPr>
        <w:t xml:space="preserve"> or unsafe physical, and other, contact.</w:t>
      </w: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How to respond safely and appropriately to adults they may encounter (in all contexts,</w:t>
      </w:r>
    </w:p>
    <w:p w:rsidR="00D900CE" w:rsidRPr="0001352D" w:rsidRDefault="00D900CE" w:rsidP="0001352D">
      <w:pPr>
        <w:pStyle w:val="ListParagraph"/>
        <w:spacing w:after="0"/>
        <w:rPr>
          <w:rFonts w:ascii="Comic Sans MS" w:hAnsi="Comic Sans MS"/>
        </w:rPr>
      </w:pPr>
      <w:proofErr w:type="gramStart"/>
      <w:r w:rsidRPr="0001352D">
        <w:rPr>
          <w:rFonts w:ascii="Comic Sans MS" w:hAnsi="Comic Sans MS"/>
        </w:rPr>
        <w:t>including</w:t>
      </w:r>
      <w:proofErr w:type="gramEnd"/>
      <w:r w:rsidRPr="0001352D">
        <w:rPr>
          <w:rFonts w:ascii="Comic Sans MS" w:hAnsi="Comic Sans MS"/>
        </w:rPr>
        <w:t xml:space="preserve"> online) who they do not know.</w:t>
      </w: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How to recognise and report feelings of being unsafe or feeling bad about any adult.</w:t>
      </w: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How to ask for advice or help for themselves and others, and to keep trying until they are</w:t>
      </w:r>
    </w:p>
    <w:p w:rsidR="00D900CE" w:rsidRPr="0001352D" w:rsidRDefault="00D900CE" w:rsidP="0001352D">
      <w:pPr>
        <w:pStyle w:val="ListParagraph"/>
        <w:spacing w:after="0"/>
        <w:rPr>
          <w:rFonts w:ascii="Comic Sans MS" w:hAnsi="Comic Sans MS"/>
        </w:rPr>
      </w:pPr>
      <w:proofErr w:type="gramStart"/>
      <w:r w:rsidRPr="0001352D">
        <w:rPr>
          <w:rFonts w:ascii="Comic Sans MS" w:hAnsi="Comic Sans MS"/>
        </w:rPr>
        <w:t>heard</w:t>
      </w:r>
      <w:proofErr w:type="gramEnd"/>
      <w:r w:rsidRPr="0001352D">
        <w:rPr>
          <w:rFonts w:ascii="Comic Sans MS" w:hAnsi="Comic Sans MS"/>
        </w:rPr>
        <w:t>.</w:t>
      </w:r>
    </w:p>
    <w:p w:rsidR="00D900CE" w:rsidRPr="0001352D" w:rsidRDefault="00D900CE" w:rsidP="0001352D">
      <w:pPr>
        <w:pStyle w:val="ListParagraph"/>
        <w:numPr>
          <w:ilvl w:val="0"/>
          <w:numId w:val="30"/>
        </w:numPr>
        <w:spacing w:after="0"/>
        <w:rPr>
          <w:rFonts w:ascii="Comic Sans MS" w:hAnsi="Comic Sans MS"/>
        </w:rPr>
      </w:pPr>
      <w:r w:rsidRPr="0001352D">
        <w:rPr>
          <w:rFonts w:ascii="Comic Sans MS" w:hAnsi="Comic Sans MS"/>
        </w:rPr>
        <w:t>How to report concerns or abuse, and the vocabulary and confidence needed to do so.</w:t>
      </w:r>
    </w:p>
    <w:p w:rsidR="0001352D" w:rsidRDefault="00D900CE" w:rsidP="0001352D">
      <w:pPr>
        <w:pStyle w:val="ListParagraph"/>
        <w:numPr>
          <w:ilvl w:val="0"/>
          <w:numId w:val="30"/>
        </w:numPr>
        <w:spacing w:after="0"/>
        <w:rPr>
          <w:rFonts w:ascii="Comic Sans MS" w:hAnsi="Comic Sans MS"/>
        </w:rPr>
      </w:pPr>
      <w:r w:rsidRPr="0001352D">
        <w:rPr>
          <w:rFonts w:ascii="Comic Sans MS" w:hAnsi="Comic Sans MS"/>
        </w:rPr>
        <w:t>Where to seek advice, for example, from their family, their school and other sources.</w:t>
      </w:r>
    </w:p>
    <w:p w:rsidR="0001352D" w:rsidRDefault="0001352D" w:rsidP="0001352D">
      <w:pPr>
        <w:spacing w:after="0"/>
        <w:rPr>
          <w:rFonts w:ascii="Comic Sans MS" w:hAnsi="Comic Sans MS"/>
        </w:rPr>
      </w:pPr>
    </w:p>
    <w:p w:rsidR="0001352D" w:rsidRDefault="0001352D" w:rsidP="0001352D">
      <w:pPr>
        <w:spacing w:after="0"/>
        <w:rPr>
          <w:rFonts w:ascii="Comic Sans MS" w:hAnsi="Comic Sans MS"/>
        </w:rPr>
      </w:pPr>
    </w:p>
    <w:p w:rsidR="0001352D" w:rsidRDefault="0001352D" w:rsidP="0001352D">
      <w:pPr>
        <w:spacing w:after="0"/>
        <w:rPr>
          <w:rFonts w:ascii="Comic Sans MS" w:hAnsi="Comic Sans MS"/>
        </w:rPr>
      </w:pPr>
    </w:p>
    <w:p w:rsidR="0001352D" w:rsidRDefault="0001352D" w:rsidP="0001352D">
      <w:pPr>
        <w:spacing w:after="0"/>
        <w:rPr>
          <w:rFonts w:ascii="Comic Sans MS" w:hAnsi="Comic Sans MS"/>
        </w:rPr>
      </w:pPr>
    </w:p>
    <w:p w:rsidR="0001352D" w:rsidRPr="008B105F" w:rsidRDefault="0001352D" w:rsidP="0001352D">
      <w:pPr>
        <w:spacing w:after="0"/>
        <w:rPr>
          <w:rFonts w:ascii="Comic Sans MS" w:hAnsi="Comic Sans MS"/>
          <w:b/>
          <w:u w:val="single"/>
        </w:rPr>
      </w:pPr>
      <w:r w:rsidRPr="008B105F">
        <w:rPr>
          <w:rFonts w:ascii="Comic Sans MS" w:hAnsi="Comic Sans MS"/>
          <w:b/>
          <w:u w:val="single"/>
        </w:rPr>
        <w:t>Appendix 3</w:t>
      </w:r>
    </w:p>
    <w:p w:rsidR="0001352D" w:rsidRPr="0001352D" w:rsidRDefault="0001352D" w:rsidP="0001352D">
      <w:pPr>
        <w:spacing w:after="0"/>
        <w:rPr>
          <w:rFonts w:ascii="Comic Sans MS" w:hAnsi="Comic Sans MS"/>
          <w:b/>
        </w:rPr>
      </w:pPr>
    </w:p>
    <w:p w:rsidR="0001352D" w:rsidRDefault="0001352D" w:rsidP="0001352D">
      <w:pPr>
        <w:spacing w:after="0"/>
        <w:rPr>
          <w:rFonts w:ascii="Comic Sans MS" w:hAnsi="Comic Sans MS"/>
          <w:b/>
        </w:rPr>
      </w:pPr>
      <w:r w:rsidRPr="0001352D">
        <w:rPr>
          <w:rFonts w:ascii="Comic Sans MS" w:hAnsi="Comic Sans MS"/>
          <w:b/>
        </w:rPr>
        <w:t>Health education overview</w:t>
      </w:r>
    </w:p>
    <w:p w:rsidR="0001352D" w:rsidRPr="0001352D" w:rsidRDefault="0001352D" w:rsidP="0001352D">
      <w:pPr>
        <w:spacing w:after="0"/>
        <w:rPr>
          <w:rFonts w:ascii="Comic Sans MS" w:hAnsi="Comic Sans MS"/>
        </w:rPr>
      </w:pPr>
      <w:r w:rsidRPr="0001352D">
        <w:rPr>
          <w:rFonts w:ascii="Comic Sans MS" w:hAnsi="Comic Sans MS"/>
        </w:rPr>
        <w:t>The focus at primary level is teaching the characteristics of good physical health and mental</w:t>
      </w:r>
    </w:p>
    <w:p w:rsidR="0001352D" w:rsidRPr="0001352D" w:rsidRDefault="0001352D" w:rsidP="0001352D">
      <w:pPr>
        <w:spacing w:after="0"/>
        <w:rPr>
          <w:rFonts w:ascii="Comic Sans MS" w:hAnsi="Comic Sans MS"/>
        </w:rPr>
      </w:pPr>
      <w:proofErr w:type="gramStart"/>
      <w:r w:rsidRPr="0001352D">
        <w:rPr>
          <w:rFonts w:ascii="Comic Sans MS" w:hAnsi="Comic Sans MS"/>
        </w:rPr>
        <w:t>wellbeing</w:t>
      </w:r>
      <w:proofErr w:type="gramEnd"/>
      <w:r w:rsidRPr="0001352D">
        <w:rPr>
          <w:rFonts w:ascii="Comic Sans MS" w:hAnsi="Comic Sans MS"/>
        </w:rPr>
        <w:t>.</w:t>
      </w:r>
    </w:p>
    <w:p w:rsidR="008B105F" w:rsidRDefault="008B105F" w:rsidP="0001352D">
      <w:pPr>
        <w:spacing w:after="0"/>
        <w:rPr>
          <w:rFonts w:ascii="Comic Sans MS" w:hAnsi="Comic Sans MS"/>
          <w:b/>
        </w:rPr>
      </w:pPr>
    </w:p>
    <w:p w:rsidR="0001352D" w:rsidRPr="008B105F" w:rsidRDefault="0001352D" w:rsidP="0001352D">
      <w:pPr>
        <w:spacing w:after="0"/>
        <w:rPr>
          <w:rFonts w:ascii="Comic Sans MS" w:hAnsi="Comic Sans MS"/>
          <w:b/>
        </w:rPr>
      </w:pPr>
      <w:r w:rsidRPr="008B105F">
        <w:rPr>
          <w:rFonts w:ascii="Comic Sans MS" w:hAnsi="Comic Sans MS"/>
          <w:b/>
        </w:rPr>
        <w:t>Mental wellbeing</w:t>
      </w:r>
    </w:p>
    <w:p w:rsidR="0001352D" w:rsidRDefault="0001352D" w:rsidP="0001352D">
      <w:pPr>
        <w:spacing w:after="0"/>
        <w:rPr>
          <w:rFonts w:ascii="Comic Sans MS" w:hAnsi="Comic Sans MS"/>
        </w:rPr>
      </w:pPr>
      <w:r w:rsidRPr="0001352D">
        <w:rPr>
          <w:rFonts w:ascii="Comic Sans MS" w:hAnsi="Comic Sans MS"/>
        </w:rPr>
        <w:t>By the end of primary school pupils will know:</w:t>
      </w:r>
    </w:p>
    <w:p w:rsidR="0001352D" w:rsidRPr="0001352D" w:rsidRDefault="0001352D" w:rsidP="0001352D">
      <w:pPr>
        <w:spacing w:after="0"/>
        <w:rPr>
          <w:rFonts w:ascii="Comic Sans MS" w:hAnsi="Comic Sans MS"/>
        </w:rPr>
      </w:pP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mental wellbeing is a normal part of daily life, in the same way as physical health.</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there is a normal range of emotions, e.g. happiness, sadness, anger, fear, surprise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nervousness</w:t>
      </w:r>
      <w:proofErr w:type="gramEnd"/>
      <w:r w:rsidRPr="0001352D">
        <w:rPr>
          <w:rFonts w:ascii="Comic Sans MS" w:hAnsi="Comic Sans MS"/>
        </w:rPr>
        <w: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scale of emotions that humans experience in response to different experiences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situations</w:t>
      </w:r>
      <w:proofErr w:type="gramEnd"/>
      <w:r w:rsidRPr="0001352D">
        <w:rPr>
          <w:rFonts w:ascii="Comic Sans MS" w:hAnsi="Comic Sans MS"/>
        </w:rPr>
        <w: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recognise and talk about their emotions, including having a varied vocabulary of words</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to</w:t>
      </w:r>
      <w:proofErr w:type="gramEnd"/>
      <w:r w:rsidRPr="0001352D">
        <w:rPr>
          <w:rFonts w:ascii="Comic Sans MS" w:hAnsi="Comic Sans MS"/>
        </w:rPr>
        <w:t xml:space="preserve"> use when talking about their own and others’ feelings.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judge whether what they are feeling and how they are behaving is appropriate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proportionate</w:t>
      </w:r>
      <w:proofErr w:type="gramEnd"/>
      <w:r w:rsidRPr="0001352D">
        <w:rPr>
          <w:rFonts w:ascii="Comic Sans MS" w:hAnsi="Comic Sans MS"/>
        </w:rPr>
        <w: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benefits of physical exercise, time outdoors, community participation, and voluntary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service-based</w:t>
      </w:r>
      <w:proofErr w:type="gramEnd"/>
      <w:r w:rsidRPr="0001352D">
        <w:rPr>
          <w:rFonts w:ascii="Comic Sans MS" w:hAnsi="Comic Sans MS"/>
        </w:rPr>
        <w:t xml:space="preserve"> activity on mental wellbeing and happiness.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Simple self-care techniques, including the importance of rest, time spent with friends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family</w:t>
      </w:r>
      <w:proofErr w:type="gramEnd"/>
      <w:r w:rsidRPr="0001352D">
        <w:rPr>
          <w:rFonts w:ascii="Comic Sans MS" w:hAnsi="Comic Sans MS"/>
        </w:rPr>
        <w:t>, and the benefits of hobbies and interests.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isolation and loneliness can affect children and that it is very important they discuss their</w:t>
      </w:r>
      <w:r>
        <w:rPr>
          <w:rFonts w:ascii="Comic Sans MS" w:hAnsi="Comic Sans MS"/>
        </w:rPr>
        <w:t xml:space="preserve"> </w:t>
      </w:r>
      <w:r w:rsidRPr="0001352D">
        <w:rPr>
          <w:rFonts w:ascii="Comic Sans MS" w:hAnsi="Comic Sans MS"/>
        </w:rPr>
        <w:t>feelings with an adult and seek support.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bullying (including cyberbullying) has a negative and often lasting impact on mental</w:t>
      </w:r>
      <w:r w:rsidR="008B105F">
        <w:rPr>
          <w:rFonts w:ascii="Comic Sans MS" w:hAnsi="Comic Sans MS"/>
        </w:rPr>
        <w:t xml:space="preserve"> </w:t>
      </w:r>
      <w:r w:rsidRPr="0001352D">
        <w:rPr>
          <w:rFonts w:ascii="Comic Sans MS" w:hAnsi="Comic Sans MS"/>
        </w:rPr>
        <w:t>wellbeing.</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Where and how to seek support (including recognising the triggers for seeking support),</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extending</w:t>
      </w:r>
      <w:proofErr w:type="gramEnd"/>
      <w:r w:rsidRPr="0001352D">
        <w:rPr>
          <w:rFonts w:ascii="Comic Sans MS" w:hAnsi="Comic Sans MS"/>
        </w:rPr>
        <w:t xml:space="preserve"> to who in school they should speak to if they are worried about themselves or</w:t>
      </w:r>
    </w:p>
    <w:p w:rsidR="0001352D" w:rsidRPr="0001352D" w:rsidRDefault="0001352D" w:rsidP="0001352D">
      <w:pPr>
        <w:pStyle w:val="ListParagraph"/>
        <w:numPr>
          <w:ilvl w:val="0"/>
          <w:numId w:val="31"/>
        </w:numPr>
        <w:spacing w:after="0"/>
        <w:rPr>
          <w:rFonts w:ascii="Comic Sans MS" w:hAnsi="Comic Sans MS"/>
        </w:rPr>
      </w:pPr>
      <w:proofErr w:type="gramStart"/>
      <w:r w:rsidRPr="0001352D">
        <w:rPr>
          <w:rFonts w:ascii="Comic Sans MS" w:hAnsi="Comic Sans MS"/>
        </w:rPr>
        <w:t>others</w:t>
      </w:r>
      <w:proofErr w:type="gramEnd"/>
      <w:r w:rsidRPr="0001352D">
        <w:rPr>
          <w:rFonts w:ascii="Comic Sans MS" w:hAnsi="Comic Sans MS"/>
        </w:rPr>
        <w: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it is common to experience mental ill health and, for the many people who do, the</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problems</w:t>
      </w:r>
      <w:proofErr w:type="gramEnd"/>
      <w:r w:rsidRPr="0001352D">
        <w:rPr>
          <w:rFonts w:ascii="Comic Sans MS" w:hAnsi="Comic Sans MS"/>
        </w:rPr>
        <w:t xml:space="preserve"> can be resolved if the right support is made available, especially if accessed early</w:t>
      </w:r>
    </w:p>
    <w:p w:rsidR="0001352D" w:rsidRDefault="0001352D" w:rsidP="0001352D">
      <w:pPr>
        <w:pStyle w:val="ListParagraph"/>
        <w:spacing w:after="0"/>
        <w:rPr>
          <w:rFonts w:ascii="Comic Sans MS" w:hAnsi="Comic Sans MS"/>
        </w:rPr>
      </w:pPr>
      <w:proofErr w:type="gramStart"/>
      <w:r w:rsidRPr="0001352D">
        <w:rPr>
          <w:rFonts w:ascii="Comic Sans MS" w:hAnsi="Comic Sans MS"/>
        </w:rPr>
        <w:t>enough</w:t>
      </w:r>
      <w:proofErr w:type="gramEnd"/>
      <w:r w:rsidRPr="0001352D">
        <w:rPr>
          <w:rFonts w:ascii="Comic Sans MS" w:hAnsi="Comic Sans MS"/>
        </w:rPr>
        <w:t>.</w:t>
      </w:r>
    </w:p>
    <w:p w:rsidR="008B105F" w:rsidRPr="0001352D" w:rsidRDefault="008B105F" w:rsidP="0001352D">
      <w:pPr>
        <w:pStyle w:val="ListParagraph"/>
        <w:spacing w:after="0"/>
        <w:rPr>
          <w:rFonts w:ascii="Comic Sans MS" w:hAnsi="Comic Sans MS"/>
        </w:rPr>
      </w:pPr>
    </w:p>
    <w:p w:rsidR="0001352D" w:rsidRPr="008B105F" w:rsidRDefault="0001352D" w:rsidP="008B105F">
      <w:pPr>
        <w:spacing w:after="0"/>
        <w:rPr>
          <w:rFonts w:ascii="Comic Sans MS" w:hAnsi="Comic Sans MS"/>
          <w:b/>
        </w:rPr>
      </w:pPr>
      <w:r w:rsidRPr="008B105F">
        <w:rPr>
          <w:rFonts w:ascii="Comic Sans MS" w:hAnsi="Comic Sans MS"/>
          <w:b/>
        </w:rPr>
        <w:t>Internet safety and harms</w:t>
      </w:r>
    </w:p>
    <w:p w:rsidR="0001352D" w:rsidRDefault="0001352D" w:rsidP="008B105F">
      <w:pPr>
        <w:spacing w:after="0"/>
        <w:rPr>
          <w:rFonts w:ascii="Comic Sans MS" w:hAnsi="Comic Sans MS"/>
        </w:rPr>
      </w:pPr>
      <w:r w:rsidRPr="008B105F">
        <w:rPr>
          <w:rFonts w:ascii="Comic Sans MS" w:hAnsi="Comic Sans MS"/>
        </w:rPr>
        <w:t>By the end of primary school, pupils will know:</w:t>
      </w:r>
    </w:p>
    <w:p w:rsidR="008B105F" w:rsidRPr="008B105F" w:rsidRDefault="008B105F" w:rsidP="008B105F">
      <w:pPr>
        <w:spacing w:after="0"/>
        <w:rPr>
          <w:rFonts w:ascii="Comic Sans MS" w:hAnsi="Comic Sans MS"/>
        </w:rPr>
      </w:pP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for most people, the internet is an integral part of life and has many benefits.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About the benefits of rationing time spent online.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risks of excessive time spent on electronic devices.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impact of positive and negative content online on their own and others’ mental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physical</w:t>
      </w:r>
      <w:proofErr w:type="gramEnd"/>
      <w:r w:rsidRPr="0001352D">
        <w:rPr>
          <w:rFonts w:ascii="Comic Sans MS" w:hAnsi="Comic Sans MS"/>
        </w:rPr>
        <w:t xml:space="preserve"> wellbeing.</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consider the effect of their online actions on others.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recognise and display respectful behaviour online.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importance of keeping personal information private.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lastRenderedPageBreak/>
        <w:t>Why social media, some computer games and online gaming, for example, are age-restricted.</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That the internet can also be a negative place where online abuse, trolling, bullying and</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harassment</w:t>
      </w:r>
      <w:proofErr w:type="gramEnd"/>
      <w:r w:rsidRPr="0001352D">
        <w:rPr>
          <w:rFonts w:ascii="Comic Sans MS" w:hAnsi="Comic Sans MS"/>
        </w:rPr>
        <w:t xml:space="preserve"> can take place, which can have a negative impact on mental health.</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be a discerning consumer of information online, including understanding that</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information</w:t>
      </w:r>
      <w:proofErr w:type="gramEnd"/>
      <w:r w:rsidRPr="0001352D">
        <w:rPr>
          <w:rFonts w:ascii="Comic Sans MS" w:hAnsi="Comic Sans MS"/>
        </w:rPr>
        <w:t xml:space="preserve"> (inclusive of that from search engines) is ranked, selected and targeted.</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Where and how to report concerns and get support with issues online.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Physical health and fitness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By the end of primary school, pupils will know:</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characteristics and mental and physical benefits of an active lifestyle.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importance of building regular exercise into daily and weekly routines and how to achieve</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this</w:t>
      </w:r>
      <w:proofErr w:type="gramEnd"/>
      <w:r w:rsidRPr="0001352D">
        <w:rPr>
          <w:rFonts w:ascii="Comic Sans MS" w:hAnsi="Comic Sans MS"/>
        </w:rPr>
        <w:t>, for example by walking or cycling to school, a daily active mile, or other forms of regular,</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vigorous</w:t>
      </w:r>
      <w:proofErr w:type="gramEnd"/>
      <w:r w:rsidRPr="0001352D">
        <w:rPr>
          <w:rFonts w:ascii="Comic Sans MS" w:hAnsi="Comic Sans MS"/>
        </w:rPr>
        <w:t xml:space="preserve"> exercise.</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risks associated with an inactive lifestyle, including obesity.</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and when to seek support, including which adults to speak to in school if they are</w:t>
      </w:r>
    </w:p>
    <w:p w:rsidR="0001352D" w:rsidRDefault="0001352D" w:rsidP="0001352D">
      <w:pPr>
        <w:pStyle w:val="ListParagraph"/>
        <w:spacing w:after="0"/>
        <w:rPr>
          <w:rFonts w:ascii="Comic Sans MS" w:hAnsi="Comic Sans MS"/>
        </w:rPr>
      </w:pPr>
      <w:proofErr w:type="gramStart"/>
      <w:r w:rsidRPr="0001352D">
        <w:rPr>
          <w:rFonts w:ascii="Comic Sans MS" w:hAnsi="Comic Sans MS"/>
        </w:rPr>
        <w:t>worried</w:t>
      </w:r>
      <w:proofErr w:type="gramEnd"/>
      <w:r w:rsidRPr="0001352D">
        <w:rPr>
          <w:rFonts w:ascii="Comic Sans MS" w:hAnsi="Comic Sans MS"/>
        </w:rPr>
        <w:t xml:space="preserve"> about their health.</w:t>
      </w:r>
    </w:p>
    <w:p w:rsidR="008B105F" w:rsidRPr="0001352D" w:rsidRDefault="008B105F" w:rsidP="0001352D">
      <w:pPr>
        <w:pStyle w:val="ListParagraph"/>
        <w:spacing w:after="0"/>
        <w:rPr>
          <w:rFonts w:ascii="Comic Sans MS" w:hAnsi="Comic Sans MS"/>
        </w:rPr>
      </w:pPr>
    </w:p>
    <w:p w:rsidR="0001352D" w:rsidRPr="008B105F" w:rsidRDefault="0001352D" w:rsidP="008B105F">
      <w:pPr>
        <w:spacing w:after="0"/>
        <w:rPr>
          <w:rFonts w:ascii="Comic Sans MS" w:hAnsi="Comic Sans MS"/>
          <w:b/>
        </w:rPr>
      </w:pPr>
      <w:r w:rsidRPr="008B105F">
        <w:rPr>
          <w:rFonts w:ascii="Comic Sans MS" w:hAnsi="Comic Sans MS"/>
          <w:b/>
        </w:rPr>
        <w:t>Healthy eating</w:t>
      </w:r>
    </w:p>
    <w:p w:rsidR="0001352D" w:rsidRDefault="0001352D" w:rsidP="008B105F">
      <w:pPr>
        <w:spacing w:after="0"/>
        <w:rPr>
          <w:rFonts w:ascii="Comic Sans MS" w:hAnsi="Comic Sans MS"/>
        </w:rPr>
      </w:pPr>
      <w:r w:rsidRPr="008B105F">
        <w:rPr>
          <w:rFonts w:ascii="Comic Sans MS" w:hAnsi="Comic Sans MS"/>
        </w:rPr>
        <w:t>By the end of primary school, pupils will know:</w:t>
      </w:r>
    </w:p>
    <w:p w:rsidR="008B105F" w:rsidRPr="008B105F" w:rsidRDefault="008B105F" w:rsidP="008B105F">
      <w:pPr>
        <w:spacing w:after="0"/>
        <w:rPr>
          <w:rFonts w:ascii="Comic Sans MS" w:hAnsi="Comic Sans MS"/>
        </w:rPr>
      </w:pP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What constitutes a healthy diet, including an understanding of calories and other nutritional</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content</w:t>
      </w:r>
      <w:proofErr w:type="gramEnd"/>
      <w:r w:rsidRPr="0001352D">
        <w:rPr>
          <w:rFonts w:ascii="Comic Sans MS" w:hAnsi="Comic Sans MS"/>
        </w:rPr>
        <w: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principles of planning and preparing a range of healthy meals.</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characteristics of a poor diet and risks associated with unhealthy eating, including obesity,</w:t>
      </w:r>
      <w:r>
        <w:rPr>
          <w:rFonts w:ascii="Comic Sans MS" w:hAnsi="Comic Sans MS"/>
        </w:rPr>
        <w:t xml:space="preserve"> </w:t>
      </w:r>
      <w:r w:rsidRPr="0001352D">
        <w:rPr>
          <w:rFonts w:ascii="Comic Sans MS" w:hAnsi="Comic Sans MS"/>
        </w:rPr>
        <w:t>and other behaviours, e.g. the impact of alcohol on diet or health.</w:t>
      </w:r>
    </w:p>
    <w:p w:rsidR="0001352D" w:rsidRPr="008B105F" w:rsidRDefault="0001352D" w:rsidP="008B105F">
      <w:pPr>
        <w:spacing w:after="0"/>
        <w:rPr>
          <w:rFonts w:ascii="Comic Sans MS" w:hAnsi="Comic Sans MS"/>
          <w:b/>
        </w:rPr>
      </w:pPr>
      <w:r w:rsidRPr="008B105F">
        <w:rPr>
          <w:rFonts w:ascii="Comic Sans MS" w:hAnsi="Comic Sans MS"/>
          <w:b/>
        </w:rPr>
        <w:t>Drugs alcohol and tobacco</w:t>
      </w:r>
    </w:p>
    <w:p w:rsidR="0001352D" w:rsidRPr="008B105F" w:rsidRDefault="008B105F" w:rsidP="008B105F">
      <w:pPr>
        <w:spacing w:after="0"/>
        <w:rPr>
          <w:rFonts w:ascii="Comic Sans MS" w:hAnsi="Comic Sans MS"/>
        </w:rPr>
      </w:pPr>
      <w:r>
        <w:rPr>
          <w:rFonts w:ascii="Comic Sans MS" w:hAnsi="Comic Sans MS"/>
        </w:rPr>
        <w:t>B</w:t>
      </w:r>
      <w:r w:rsidR="0001352D" w:rsidRPr="008B105F">
        <w:rPr>
          <w:rFonts w:ascii="Comic Sans MS" w:hAnsi="Comic Sans MS"/>
        </w:rPr>
        <w:t>y the end of primary school, pupils will know:</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facts about legal and illegal harmful substances and associated risks, including smoking,</w:t>
      </w:r>
    </w:p>
    <w:p w:rsidR="0001352D" w:rsidRDefault="0001352D" w:rsidP="0001352D">
      <w:pPr>
        <w:pStyle w:val="ListParagraph"/>
        <w:spacing w:after="0"/>
        <w:rPr>
          <w:rFonts w:ascii="Comic Sans MS" w:hAnsi="Comic Sans MS"/>
        </w:rPr>
      </w:pPr>
      <w:proofErr w:type="gramStart"/>
      <w:r w:rsidRPr="0001352D">
        <w:rPr>
          <w:rFonts w:ascii="Comic Sans MS" w:hAnsi="Comic Sans MS"/>
        </w:rPr>
        <w:t>alcohol</w:t>
      </w:r>
      <w:proofErr w:type="gramEnd"/>
      <w:r w:rsidRPr="0001352D">
        <w:rPr>
          <w:rFonts w:ascii="Comic Sans MS" w:hAnsi="Comic Sans MS"/>
        </w:rPr>
        <w:t xml:space="preserve"> use and drug-taking.</w:t>
      </w:r>
    </w:p>
    <w:p w:rsidR="008B105F" w:rsidRPr="0001352D" w:rsidRDefault="008B105F" w:rsidP="0001352D">
      <w:pPr>
        <w:pStyle w:val="ListParagraph"/>
        <w:spacing w:after="0"/>
        <w:rPr>
          <w:rFonts w:ascii="Comic Sans MS" w:hAnsi="Comic Sans MS"/>
        </w:rPr>
      </w:pPr>
    </w:p>
    <w:p w:rsidR="0001352D" w:rsidRPr="008B105F" w:rsidRDefault="0001352D" w:rsidP="008B105F">
      <w:pPr>
        <w:spacing w:after="0"/>
        <w:rPr>
          <w:rFonts w:ascii="Comic Sans MS" w:hAnsi="Comic Sans MS"/>
          <w:b/>
        </w:rPr>
      </w:pPr>
      <w:r w:rsidRPr="008B105F">
        <w:rPr>
          <w:rFonts w:ascii="Comic Sans MS" w:hAnsi="Comic Sans MS"/>
          <w:b/>
        </w:rPr>
        <w:t>Health and prevention</w:t>
      </w:r>
    </w:p>
    <w:p w:rsidR="0001352D" w:rsidRDefault="0001352D" w:rsidP="008B105F">
      <w:pPr>
        <w:spacing w:after="0"/>
        <w:rPr>
          <w:rFonts w:ascii="Comic Sans MS" w:hAnsi="Comic Sans MS"/>
        </w:rPr>
      </w:pPr>
      <w:r w:rsidRPr="008B105F">
        <w:rPr>
          <w:rFonts w:ascii="Comic Sans MS" w:hAnsi="Comic Sans MS"/>
        </w:rPr>
        <w:t>By the end of primary school, pupils will know:</w:t>
      </w:r>
    </w:p>
    <w:p w:rsidR="008B105F" w:rsidRPr="008B105F" w:rsidRDefault="008B105F" w:rsidP="008B105F">
      <w:pPr>
        <w:spacing w:after="0"/>
        <w:rPr>
          <w:rFonts w:ascii="Comic Sans MS" w:hAnsi="Comic Sans MS"/>
        </w:rPr>
      </w:pP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How to recognise early signs of physical illness, such as weight loss or unexplained changes to</w:t>
      </w:r>
    </w:p>
    <w:p w:rsidR="0001352D" w:rsidRPr="0001352D" w:rsidRDefault="0001352D" w:rsidP="0001352D">
      <w:pPr>
        <w:pStyle w:val="ListParagraph"/>
        <w:numPr>
          <w:ilvl w:val="0"/>
          <w:numId w:val="31"/>
        </w:numPr>
        <w:spacing w:after="0"/>
        <w:rPr>
          <w:rFonts w:ascii="Comic Sans MS" w:hAnsi="Comic Sans MS"/>
        </w:rPr>
      </w:pPr>
      <w:proofErr w:type="gramStart"/>
      <w:r w:rsidRPr="0001352D">
        <w:rPr>
          <w:rFonts w:ascii="Comic Sans MS" w:hAnsi="Comic Sans MS"/>
        </w:rPr>
        <w:t>the</w:t>
      </w:r>
      <w:proofErr w:type="gramEnd"/>
      <w:r w:rsidRPr="0001352D">
        <w:rPr>
          <w:rFonts w:ascii="Comic Sans MS" w:hAnsi="Comic Sans MS"/>
        </w:rPr>
        <w:t xml:space="preserve"> body.</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About safe and unsafe exposure to the sun, and how to reduce the risk of sun damage,</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including</w:t>
      </w:r>
      <w:proofErr w:type="gramEnd"/>
      <w:r w:rsidRPr="0001352D">
        <w:rPr>
          <w:rFonts w:ascii="Comic Sans MS" w:hAnsi="Comic Sans MS"/>
        </w:rPr>
        <w:t xml:space="preserve"> skin cancer.</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importance of sufficient good-quality sleep for good health, and that a lack of sleep can</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affect</w:t>
      </w:r>
      <w:proofErr w:type="gramEnd"/>
      <w:r w:rsidRPr="0001352D">
        <w:rPr>
          <w:rFonts w:ascii="Comic Sans MS" w:hAnsi="Comic Sans MS"/>
        </w:rPr>
        <w:t xml:space="preserve"> weight, mood and ability to learn.</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About dental health and the benefits of good oral hygiene and dental flossing, including</w:t>
      </w:r>
    </w:p>
    <w:p w:rsidR="0001352D" w:rsidRPr="0001352D" w:rsidRDefault="0001352D" w:rsidP="0001352D">
      <w:pPr>
        <w:pStyle w:val="ListParagraph"/>
        <w:spacing w:after="0"/>
        <w:rPr>
          <w:rFonts w:ascii="Comic Sans MS" w:hAnsi="Comic Sans MS"/>
        </w:rPr>
      </w:pPr>
      <w:proofErr w:type="gramStart"/>
      <w:r w:rsidRPr="0001352D">
        <w:rPr>
          <w:rFonts w:ascii="Comic Sans MS" w:hAnsi="Comic Sans MS"/>
        </w:rPr>
        <w:t>regular</w:t>
      </w:r>
      <w:proofErr w:type="gramEnd"/>
      <w:r w:rsidRPr="0001352D">
        <w:rPr>
          <w:rFonts w:ascii="Comic Sans MS" w:hAnsi="Comic Sans MS"/>
        </w:rPr>
        <w:t xml:space="preserve"> check-ups at the dentist.</w:t>
      </w:r>
    </w:p>
    <w:p w:rsidR="0001352D" w:rsidRPr="0001352D" w:rsidRDefault="0001352D" w:rsidP="0001352D">
      <w:pPr>
        <w:pStyle w:val="ListParagraph"/>
        <w:numPr>
          <w:ilvl w:val="0"/>
          <w:numId w:val="31"/>
        </w:numPr>
        <w:spacing w:after="0"/>
        <w:rPr>
          <w:rFonts w:ascii="Comic Sans MS" w:hAnsi="Comic Sans MS"/>
        </w:rPr>
      </w:pPr>
      <w:r w:rsidRPr="0001352D">
        <w:rPr>
          <w:rFonts w:ascii="Comic Sans MS" w:hAnsi="Comic Sans MS"/>
        </w:rPr>
        <w:t>About personal hygiene and germs including bacteria and viruses, how they are spread and</w:t>
      </w:r>
    </w:p>
    <w:p w:rsidR="0001352D" w:rsidRPr="0001352D" w:rsidRDefault="0001352D" w:rsidP="0001352D">
      <w:pPr>
        <w:pStyle w:val="ListParagraph"/>
        <w:numPr>
          <w:ilvl w:val="0"/>
          <w:numId w:val="31"/>
        </w:numPr>
        <w:spacing w:after="0"/>
        <w:rPr>
          <w:rFonts w:ascii="Comic Sans MS" w:hAnsi="Comic Sans MS"/>
        </w:rPr>
      </w:pPr>
      <w:proofErr w:type="gramStart"/>
      <w:r w:rsidRPr="0001352D">
        <w:rPr>
          <w:rFonts w:ascii="Comic Sans MS" w:hAnsi="Comic Sans MS"/>
        </w:rPr>
        <w:t>treated</w:t>
      </w:r>
      <w:proofErr w:type="gramEnd"/>
      <w:r w:rsidRPr="0001352D">
        <w:rPr>
          <w:rFonts w:ascii="Comic Sans MS" w:hAnsi="Comic Sans MS"/>
        </w:rPr>
        <w:t>, and the importance of hand washing.</w:t>
      </w:r>
    </w:p>
    <w:p w:rsidR="0001352D" w:rsidRDefault="0001352D" w:rsidP="0001352D">
      <w:pPr>
        <w:pStyle w:val="ListParagraph"/>
        <w:numPr>
          <w:ilvl w:val="0"/>
          <w:numId w:val="31"/>
        </w:numPr>
        <w:spacing w:after="0"/>
        <w:rPr>
          <w:rFonts w:ascii="Comic Sans MS" w:hAnsi="Comic Sans MS"/>
        </w:rPr>
      </w:pPr>
      <w:r w:rsidRPr="0001352D">
        <w:rPr>
          <w:rFonts w:ascii="Comic Sans MS" w:hAnsi="Comic Sans MS"/>
        </w:rPr>
        <w:t>The facts and science relating to immunisation and vaccination</w:t>
      </w:r>
      <w:r w:rsidR="008B105F">
        <w:rPr>
          <w:rFonts w:ascii="Comic Sans MS" w:hAnsi="Comic Sans MS"/>
        </w:rPr>
        <w:t>.</w:t>
      </w:r>
    </w:p>
    <w:p w:rsidR="008B105F" w:rsidRDefault="008B105F" w:rsidP="008B105F">
      <w:pPr>
        <w:spacing w:after="0"/>
        <w:rPr>
          <w:rFonts w:ascii="Comic Sans MS" w:hAnsi="Comic Sans MS"/>
        </w:rPr>
      </w:pPr>
    </w:p>
    <w:p w:rsidR="008B105F" w:rsidRPr="008B105F" w:rsidRDefault="008B105F" w:rsidP="008B105F">
      <w:pPr>
        <w:spacing w:after="0"/>
        <w:rPr>
          <w:rFonts w:ascii="Comic Sans MS" w:hAnsi="Comic Sans MS"/>
          <w:b/>
        </w:rPr>
      </w:pPr>
      <w:r w:rsidRPr="008B105F">
        <w:rPr>
          <w:rFonts w:ascii="Comic Sans MS" w:hAnsi="Comic Sans MS"/>
          <w:b/>
        </w:rPr>
        <w:t>Basic first aid</w:t>
      </w:r>
    </w:p>
    <w:p w:rsidR="008B105F" w:rsidRDefault="008B105F" w:rsidP="008B105F">
      <w:pPr>
        <w:spacing w:after="0"/>
        <w:rPr>
          <w:rFonts w:ascii="Comic Sans MS" w:hAnsi="Comic Sans MS"/>
        </w:rPr>
      </w:pPr>
      <w:r w:rsidRPr="008B105F">
        <w:rPr>
          <w:rFonts w:ascii="Comic Sans MS" w:hAnsi="Comic Sans MS"/>
        </w:rPr>
        <w:t>By the end of primary school, pupils will know:</w:t>
      </w:r>
    </w:p>
    <w:p w:rsidR="008B105F" w:rsidRPr="008B105F" w:rsidRDefault="008B105F" w:rsidP="008B105F">
      <w:pPr>
        <w:spacing w:after="0"/>
        <w:rPr>
          <w:rFonts w:ascii="Comic Sans MS" w:hAnsi="Comic Sans MS"/>
        </w:rPr>
      </w:pPr>
    </w:p>
    <w:p w:rsidR="008B105F" w:rsidRPr="008B105F" w:rsidRDefault="008B105F" w:rsidP="008B105F">
      <w:pPr>
        <w:pStyle w:val="ListParagraph"/>
        <w:numPr>
          <w:ilvl w:val="0"/>
          <w:numId w:val="32"/>
        </w:numPr>
        <w:spacing w:after="0"/>
        <w:rPr>
          <w:rFonts w:ascii="Comic Sans MS" w:hAnsi="Comic Sans MS"/>
        </w:rPr>
      </w:pPr>
      <w:r w:rsidRPr="008B105F">
        <w:rPr>
          <w:rFonts w:ascii="Comic Sans MS" w:hAnsi="Comic Sans MS"/>
        </w:rPr>
        <w:t>How to make a clear and efficient call to emergency services if necessary.</w:t>
      </w:r>
    </w:p>
    <w:p w:rsidR="008B105F" w:rsidRDefault="008B105F" w:rsidP="008B105F">
      <w:pPr>
        <w:pStyle w:val="ListParagraph"/>
        <w:numPr>
          <w:ilvl w:val="0"/>
          <w:numId w:val="32"/>
        </w:numPr>
        <w:spacing w:after="0"/>
        <w:rPr>
          <w:rFonts w:ascii="Comic Sans MS" w:hAnsi="Comic Sans MS"/>
        </w:rPr>
      </w:pPr>
      <w:r w:rsidRPr="008B105F">
        <w:rPr>
          <w:rFonts w:ascii="Comic Sans MS" w:hAnsi="Comic Sans MS"/>
        </w:rPr>
        <w:t>Concepts of basic first-aid, for example dealing with common injuries, including head injuries.</w:t>
      </w:r>
    </w:p>
    <w:p w:rsidR="008B105F" w:rsidRPr="008B105F" w:rsidRDefault="008B105F" w:rsidP="008B105F">
      <w:pPr>
        <w:pStyle w:val="ListParagraph"/>
        <w:numPr>
          <w:ilvl w:val="0"/>
          <w:numId w:val="32"/>
        </w:numPr>
        <w:spacing w:after="0"/>
        <w:rPr>
          <w:rFonts w:ascii="Comic Sans MS" w:hAnsi="Comic Sans MS"/>
        </w:rPr>
      </w:pPr>
    </w:p>
    <w:p w:rsidR="008B105F" w:rsidRPr="008B105F" w:rsidRDefault="008B105F" w:rsidP="008B105F">
      <w:pPr>
        <w:spacing w:after="0"/>
        <w:rPr>
          <w:rFonts w:ascii="Comic Sans MS" w:hAnsi="Comic Sans MS"/>
          <w:b/>
        </w:rPr>
      </w:pPr>
      <w:r>
        <w:rPr>
          <w:rFonts w:ascii="Comic Sans MS" w:hAnsi="Comic Sans MS"/>
          <w:b/>
        </w:rPr>
        <w:t>Changing adolescent body</w:t>
      </w:r>
    </w:p>
    <w:p w:rsidR="008B105F" w:rsidRDefault="008B105F" w:rsidP="008B105F">
      <w:pPr>
        <w:spacing w:after="0"/>
        <w:rPr>
          <w:rFonts w:ascii="Comic Sans MS" w:hAnsi="Comic Sans MS"/>
        </w:rPr>
      </w:pPr>
      <w:r w:rsidRPr="008B105F">
        <w:rPr>
          <w:rFonts w:ascii="Comic Sans MS" w:hAnsi="Comic Sans MS"/>
        </w:rPr>
        <w:t>By the end of primary school, pupils will know:</w:t>
      </w:r>
    </w:p>
    <w:p w:rsidR="008B105F" w:rsidRPr="008B105F" w:rsidRDefault="008B105F" w:rsidP="008B105F">
      <w:pPr>
        <w:spacing w:after="0"/>
        <w:rPr>
          <w:rFonts w:ascii="Comic Sans MS" w:hAnsi="Comic Sans MS"/>
        </w:rPr>
      </w:pPr>
    </w:p>
    <w:p w:rsidR="008B105F" w:rsidRPr="008B105F" w:rsidRDefault="008B105F" w:rsidP="008B105F">
      <w:pPr>
        <w:pStyle w:val="ListParagraph"/>
        <w:numPr>
          <w:ilvl w:val="0"/>
          <w:numId w:val="32"/>
        </w:numPr>
        <w:spacing w:after="0"/>
        <w:rPr>
          <w:rFonts w:ascii="Comic Sans MS" w:hAnsi="Comic Sans MS"/>
        </w:rPr>
      </w:pPr>
      <w:r w:rsidRPr="008B105F">
        <w:rPr>
          <w:rFonts w:ascii="Comic Sans MS" w:hAnsi="Comic Sans MS"/>
        </w:rPr>
        <w:t>Key facts about puberty and the changing adolescent body, particularly from age 9 through to</w:t>
      </w:r>
    </w:p>
    <w:p w:rsidR="008B105F" w:rsidRPr="008B105F" w:rsidRDefault="008B105F" w:rsidP="008B105F">
      <w:pPr>
        <w:pStyle w:val="ListParagraph"/>
        <w:spacing w:after="0"/>
        <w:rPr>
          <w:rFonts w:ascii="Comic Sans MS" w:hAnsi="Comic Sans MS"/>
        </w:rPr>
      </w:pPr>
      <w:proofErr w:type="gramStart"/>
      <w:r w:rsidRPr="008B105F">
        <w:rPr>
          <w:rFonts w:ascii="Comic Sans MS" w:hAnsi="Comic Sans MS"/>
        </w:rPr>
        <w:t>age</w:t>
      </w:r>
      <w:proofErr w:type="gramEnd"/>
      <w:r w:rsidRPr="008B105F">
        <w:rPr>
          <w:rFonts w:ascii="Comic Sans MS" w:hAnsi="Comic Sans MS"/>
        </w:rPr>
        <w:t xml:space="preserve"> 11, including physical and emotional changes.</w:t>
      </w:r>
    </w:p>
    <w:p w:rsidR="008B105F" w:rsidRPr="008B105F" w:rsidRDefault="008B105F" w:rsidP="008B105F">
      <w:pPr>
        <w:pStyle w:val="ListParagraph"/>
        <w:numPr>
          <w:ilvl w:val="0"/>
          <w:numId w:val="32"/>
        </w:numPr>
        <w:spacing w:after="0"/>
        <w:rPr>
          <w:rFonts w:ascii="Comic Sans MS" w:hAnsi="Comic Sans MS"/>
        </w:rPr>
      </w:pPr>
      <w:r w:rsidRPr="008B105F">
        <w:rPr>
          <w:rFonts w:ascii="Comic Sans MS" w:hAnsi="Comic Sans MS"/>
        </w:rPr>
        <w:t>About menstrual wellbeing and key facts relating to the menstrual cycle.</w:t>
      </w:r>
    </w:p>
    <w:p w:rsidR="0001352D" w:rsidRPr="0001352D" w:rsidRDefault="0001352D" w:rsidP="0001352D">
      <w:pPr>
        <w:spacing w:after="0"/>
        <w:rPr>
          <w:rFonts w:ascii="Comic Sans MS" w:hAnsi="Comic Sans MS"/>
        </w:rPr>
      </w:pPr>
    </w:p>
    <w:p w:rsidR="00391746" w:rsidRDefault="00391746" w:rsidP="00D900CE">
      <w:pPr>
        <w:spacing w:after="0"/>
        <w:rPr>
          <w:rFonts w:ascii="Comic Sans MS" w:hAnsi="Comic Sans MS"/>
        </w:rPr>
      </w:pPr>
    </w:p>
    <w:p w:rsidR="00391746" w:rsidRDefault="00391746" w:rsidP="00D900CE">
      <w:pPr>
        <w:spacing w:after="0"/>
      </w:pPr>
    </w:p>
    <w:sectPr w:rsidR="00391746" w:rsidSect="00D522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0E"/>
    <w:multiLevelType w:val="hybridMultilevel"/>
    <w:tmpl w:val="49EC45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964AA"/>
    <w:multiLevelType w:val="hybridMultilevel"/>
    <w:tmpl w:val="1B5C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20405"/>
    <w:multiLevelType w:val="hybridMultilevel"/>
    <w:tmpl w:val="EA8A52C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41D64"/>
    <w:multiLevelType w:val="hybridMultilevel"/>
    <w:tmpl w:val="8C9A5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337D7B"/>
    <w:multiLevelType w:val="hybridMultilevel"/>
    <w:tmpl w:val="43E28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D70C0"/>
    <w:multiLevelType w:val="hybridMultilevel"/>
    <w:tmpl w:val="8E8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15466"/>
    <w:multiLevelType w:val="hybridMultilevel"/>
    <w:tmpl w:val="14C6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432C5"/>
    <w:multiLevelType w:val="hybridMultilevel"/>
    <w:tmpl w:val="F7B456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96091"/>
    <w:multiLevelType w:val="hybridMultilevel"/>
    <w:tmpl w:val="D2A0E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00F9A"/>
    <w:multiLevelType w:val="hybridMultilevel"/>
    <w:tmpl w:val="671288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AE0D30"/>
    <w:multiLevelType w:val="hybridMultilevel"/>
    <w:tmpl w:val="C86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9092A"/>
    <w:multiLevelType w:val="hybridMultilevel"/>
    <w:tmpl w:val="685C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73652"/>
    <w:multiLevelType w:val="hybridMultilevel"/>
    <w:tmpl w:val="2A58D1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952018"/>
    <w:multiLevelType w:val="hybridMultilevel"/>
    <w:tmpl w:val="DF28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C70D0C"/>
    <w:multiLevelType w:val="hybridMultilevel"/>
    <w:tmpl w:val="7BB2E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E39B8"/>
    <w:multiLevelType w:val="hybridMultilevel"/>
    <w:tmpl w:val="184C5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BD6533"/>
    <w:multiLevelType w:val="hybridMultilevel"/>
    <w:tmpl w:val="1408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C46D7E"/>
    <w:multiLevelType w:val="hybridMultilevel"/>
    <w:tmpl w:val="AF20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522F8"/>
    <w:multiLevelType w:val="hybridMultilevel"/>
    <w:tmpl w:val="79E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90644"/>
    <w:multiLevelType w:val="hybridMultilevel"/>
    <w:tmpl w:val="FF4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7175D"/>
    <w:multiLevelType w:val="hybridMultilevel"/>
    <w:tmpl w:val="9BDE06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E635F"/>
    <w:multiLevelType w:val="hybridMultilevel"/>
    <w:tmpl w:val="2EE0D3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7F569A"/>
    <w:multiLevelType w:val="hybridMultilevel"/>
    <w:tmpl w:val="46D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C4923"/>
    <w:multiLevelType w:val="hybridMultilevel"/>
    <w:tmpl w:val="F0F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86684"/>
    <w:multiLevelType w:val="hybridMultilevel"/>
    <w:tmpl w:val="4EEE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B1DC6"/>
    <w:multiLevelType w:val="hybridMultilevel"/>
    <w:tmpl w:val="FB8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F0CE4"/>
    <w:multiLevelType w:val="hybridMultilevel"/>
    <w:tmpl w:val="8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05B76"/>
    <w:multiLevelType w:val="hybridMultilevel"/>
    <w:tmpl w:val="F41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B639F"/>
    <w:multiLevelType w:val="hybridMultilevel"/>
    <w:tmpl w:val="3334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ED77F1"/>
    <w:multiLevelType w:val="hybridMultilevel"/>
    <w:tmpl w:val="4E7E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78032E"/>
    <w:multiLevelType w:val="hybridMultilevel"/>
    <w:tmpl w:val="529EEB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45518"/>
    <w:multiLevelType w:val="hybridMultilevel"/>
    <w:tmpl w:val="8866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8"/>
  </w:num>
  <w:num w:numId="5">
    <w:abstractNumId w:val="14"/>
  </w:num>
  <w:num w:numId="6">
    <w:abstractNumId w:val="1"/>
  </w:num>
  <w:num w:numId="7">
    <w:abstractNumId w:val="30"/>
  </w:num>
  <w:num w:numId="8">
    <w:abstractNumId w:val="20"/>
  </w:num>
  <w:num w:numId="9">
    <w:abstractNumId w:val="3"/>
  </w:num>
  <w:num w:numId="10">
    <w:abstractNumId w:val="12"/>
  </w:num>
  <w:num w:numId="11">
    <w:abstractNumId w:val="21"/>
  </w:num>
  <w:num w:numId="12">
    <w:abstractNumId w:val="15"/>
  </w:num>
  <w:num w:numId="13">
    <w:abstractNumId w:val="0"/>
  </w:num>
  <w:num w:numId="14">
    <w:abstractNumId w:val="9"/>
  </w:num>
  <w:num w:numId="15">
    <w:abstractNumId w:val="2"/>
  </w:num>
  <w:num w:numId="16">
    <w:abstractNumId w:val="7"/>
  </w:num>
  <w:num w:numId="17">
    <w:abstractNumId w:val="19"/>
  </w:num>
  <w:num w:numId="18">
    <w:abstractNumId w:val="28"/>
  </w:num>
  <w:num w:numId="19">
    <w:abstractNumId w:val="29"/>
  </w:num>
  <w:num w:numId="20">
    <w:abstractNumId w:val="22"/>
  </w:num>
  <w:num w:numId="21">
    <w:abstractNumId w:val="27"/>
  </w:num>
  <w:num w:numId="22">
    <w:abstractNumId w:val="13"/>
  </w:num>
  <w:num w:numId="23">
    <w:abstractNumId w:val="26"/>
  </w:num>
  <w:num w:numId="24">
    <w:abstractNumId w:val="25"/>
  </w:num>
  <w:num w:numId="25">
    <w:abstractNumId w:val="5"/>
  </w:num>
  <w:num w:numId="26">
    <w:abstractNumId w:val="11"/>
  </w:num>
  <w:num w:numId="27">
    <w:abstractNumId w:val="24"/>
  </w:num>
  <w:num w:numId="28">
    <w:abstractNumId w:val="4"/>
  </w:num>
  <w:num w:numId="29">
    <w:abstractNumId w:val="6"/>
  </w:num>
  <w:num w:numId="30">
    <w:abstractNumId w:val="3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2MrAwNzMztjAzMDZX0lEKTi0uzszPAykwrgUAuc8D1SwAAAA="/>
  </w:docVars>
  <w:rsids>
    <w:rsidRoot w:val="00D939BF"/>
    <w:rsid w:val="0001352D"/>
    <w:rsid w:val="0019402A"/>
    <w:rsid w:val="002D0DC4"/>
    <w:rsid w:val="002E29E8"/>
    <w:rsid w:val="00323AD8"/>
    <w:rsid w:val="00391746"/>
    <w:rsid w:val="003D4135"/>
    <w:rsid w:val="00430D62"/>
    <w:rsid w:val="004A2695"/>
    <w:rsid w:val="004A6EC0"/>
    <w:rsid w:val="00564DC4"/>
    <w:rsid w:val="00580694"/>
    <w:rsid w:val="0072537F"/>
    <w:rsid w:val="008321CD"/>
    <w:rsid w:val="008B105F"/>
    <w:rsid w:val="00960072"/>
    <w:rsid w:val="009B58BD"/>
    <w:rsid w:val="009B785B"/>
    <w:rsid w:val="00A0035B"/>
    <w:rsid w:val="00B940A1"/>
    <w:rsid w:val="00BC12CE"/>
    <w:rsid w:val="00CD39F5"/>
    <w:rsid w:val="00CE6CF6"/>
    <w:rsid w:val="00D522E2"/>
    <w:rsid w:val="00D900CE"/>
    <w:rsid w:val="00D939BF"/>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94"/>
    <w:rPr>
      <w:rFonts w:ascii="Tahoma" w:hAnsi="Tahoma" w:cs="Tahoma"/>
      <w:sz w:val="16"/>
      <w:szCs w:val="16"/>
    </w:rPr>
  </w:style>
  <w:style w:type="paragraph" w:styleId="ListParagraph">
    <w:name w:val="List Paragraph"/>
    <w:basedOn w:val="Normal"/>
    <w:uiPriority w:val="34"/>
    <w:qFormat/>
    <w:rsid w:val="00BC12CE"/>
    <w:pPr>
      <w:ind w:left="720"/>
      <w:contextualSpacing/>
    </w:pPr>
  </w:style>
  <w:style w:type="paragraph" w:styleId="NormalWeb">
    <w:name w:val="Normal (Web)"/>
    <w:basedOn w:val="Normal"/>
    <w:uiPriority w:val="99"/>
    <w:unhideWhenUsed/>
    <w:rsid w:val="00430D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94"/>
    <w:rPr>
      <w:rFonts w:ascii="Tahoma" w:hAnsi="Tahoma" w:cs="Tahoma"/>
      <w:sz w:val="16"/>
      <w:szCs w:val="16"/>
    </w:rPr>
  </w:style>
  <w:style w:type="paragraph" w:styleId="ListParagraph">
    <w:name w:val="List Paragraph"/>
    <w:basedOn w:val="Normal"/>
    <w:uiPriority w:val="34"/>
    <w:qFormat/>
    <w:rsid w:val="00BC12CE"/>
    <w:pPr>
      <w:ind w:left="720"/>
      <w:contextualSpacing/>
    </w:pPr>
  </w:style>
  <w:style w:type="paragraph" w:styleId="NormalWeb">
    <w:name w:val="Normal (Web)"/>
    <w:basedOn w:val="Normal"/>
    <w:uiPriority w:val="99"/>
    <w:unhideWhenUsed/>
    <w:rsid w:val="00430D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D181-E9E9-43D5-8837-2D60D176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Ferrol, Tiffany</dc:creator>
  <cp:lastModifiedBy>Ferrol, Tiffany</cp:lastModifiedBy>
  <cp:revision>19</cp:revision>
  <cp:lastPrinted>2020-09-22T13:05:00Z</cp:lastPrinted>
  <dcterms:created xsi:type="dcterms:W3CDTF">2020-09-22T09:04:00Z</dcterms:created>
  <dcterms:modified xsi:type="dcterms:W3CDTF">2021-11-17T10:52:00Z</dcterms:modified>
</cp:coreProperties>
</file>